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D54" w:rsidRPr="00E44D54" w:rsidRDefault="00E44D54">
      <w:pPr>
        <w:pStyle w:val="ConsPlusNormal"/>
        <w:spacing w:before="280"/>
        <w:jc w:val="center"/>
      </w:pPr>
      <w:bookmarkStart w:id="0" w:name="_GoBack"/>
      <w:bookmarkEnd w:id="0"/>
      <w:r w:rsidRPr="00E44D54">
        <w:t>Договор N ___</w:t>
      </w:r>
    </w:p>
    <w:p w:rsidR="00E44D54" w:rsidRPr="00E44D54" w:rsidRDefault="00E44D54">
      <w:pPr>
        <w:pStyle w:val="ConsPlusNormal"/>
        <w:jc w:val="center"/>
      </w:pPr>
      <w:r w:rsidRPr="00E44D54">
        <w:t>купли-продажи предприятия</w:t>
      </w:r>
    </w:p>
    <w:p w:rsidR="00E44D54" w:rsidRPr="00E44D54" w:rsidRDefault="00E44D54">
      <w:pPr>
        <w:pStyle w:val="ConsPlusNormal"/>
        <w:ind w:firstLine="540"/>
        <w:jc w:val="both"/>
      </w:pPr>
    </w:p>
    <w:p w:rsidR="00E44D54" w:rsidRPr="00E44D54" w:rsidRDefault="00E44D54">
      <w:pPr>
        <w:pStyle w:val="ConsPlusNonformat"/>
        <w:jc w:val="both"/>
      </w:pPr>
      <w:r w:rsidRPr="00E44D54">
        <w:t>г. __________                                         "___"________ ____ г.</w:t>
      </w:r>
    </w:p>
    <w:p w:rsidR="00E44D54" w:rsidRPr="00E44D54" w:rsidRDefault="00E44D54">
      <w:pPr>
        <w:pStyle w:val="ConsPlusNonformat"/>
        <w:jc w:val="both"/>
      </w:pPr>
    </w:p>
    <w:p w:rsidR="00E44D54" w:rsidRPr="00E44D54" w:rsidRDefault="00E44D54">
      <w:pPr>
        <w:pStyle w:val="ConsPlusNonformat"/>
        <w:jc w:val="both"/>
      </w:pPr>
      <w:r w:rsidRPr="00E44D54">
        <w:t xml:space="preserve">    __________________________ в лице ____________________________________,</w:t>
      </w:r>
    </w:p>
    <w:p w:rsidR="00E44D54" w:rsidRPr="00E44D54" w:rsidRDefault="00E44D54">
      <w:pPr>
        <w:pStyle w:val="ConsPlusNonformat"/>
        <w:jc w:val="both"/>
      </w:pPr>
      <w:r w:rsidRPr="00E44D54">
        <w:t xml:space="preserve">          (наименование)                       (должность, Ф.И.О.)</w:t>
      </w:r>
    </w:p>
    <w:p w:rsidR="00E44D54" w:rsidRPr="00E44D54" w:rsidRDefault="00E44D54">
      <w:pPr>
        <w:pStyle w:val="ConsPlusNonformat"/>
        <w:jc w:val="both"/>
      </w:pPr>
      <w:r w:rsidRPr="00E44D54">
        <w:t>действующ___ на основании ______________________________________, именуем__</w:t>
      </w:r>
    </w:p>
    <w:p w:rsidR="00E44D54" w:rsidRPr="00E44D54" w:rsidRDefault="00E44D54">
      <w:pPr>
        <w:pStyle w:val="ConsPlusNonformat"/>
        <w:jc w:val="both"/>
      </w:pPr>
      <w:r w:rsidRPr="00E44D54">
        <w:t xml:space="preserve">                           (документ, подтверждающий полномочия)</w:t>
      </w:r>
    </w:p>
    <w:p w:rsidR="00E44D54" w:rsidRPr="00E44D54" w:rsidRDefault="00E44D54">
      <w:pPr>
        <w:pStyle w:val="ConsPlusNonformat"/>
        <w:jc w:val="both"/>
      </w:pPr>
      <w:r w:rsidRPr="00E44D54">
        <w:t>в дальнейшем "Продавец", с одной стороны, и _______________________________</w:t>
      </w:r>
    </w:p>
    <w:p w:rsidR="00E44D54" w:rsidRPr="00E44D54" w:rsidRDefault="00E44D54">
      <w:pPr>
        <w:pStyle w:val="ConsPlusNonformat"/>
        <w:jc w:val="both"/>
      </w:pPr>
      <w:r w:rsidRPr="00E44D54">
        <w:t xml:space="preserve">                                                   (наименование)</w:t>
      </w:r>
    </w:p>
    <w:p w:rsidR="00E44D54" w:rsidRPr="00E44D54" w:rsidRDefault="00E44D54">
      <w:pPr>
        <w:pStyle w:val="ConsPlusNonformat"/>
        <w:jc w:val="both"/>
      </w:pPr>
      <w:r w:rsidRPr="00E44D54">
        <w:t>в лице _________________________________________, действующ___ на основании</w:t>
      </w:r>
    </w:p>
    <w:p w:rsidR="00E44D54" w:rsidRPr="00E44D54" w:rsidRDefault="00E44D54">
      <w:pPr>
        <w:pStyle w:val="ConsPlusNonformat"/>
        <w:jc w:val="both"/>
      </w:pPr>
      <w:r w:rsidRPr="00E44D54">
        <w:t xml:space="preserve">                  (должность, Ф.И.О.)</w:t>
      </w:r>
    </w:p>
    <w:p w:rsidR="00E44D54" w:rsidRPr="00E44D54" w:rsidRDefault="00E44D54">
      <w:pPr>
        <w:pStyle w:val="ConsPlusNonformat"/>
        <w:jc w:val="both"/>
      </w:pPr>
      <w:r w:rsidRPr="00E44D54">
        <w:t>___________________________________________________, именуем__ в дальнейшем</w:t>
      </w:r>
    </w:p>
    <w:p w:rsidR="00E44D54" w:rsidRPr="00E44D54" w:rsidRDefault="00E44D54">
      <w:pPr>
        <w:pStyle w:val="ConsPlusNonformat"/>
        <w:jc w:val="both"/>
      </w:pPr>
      <w:r w:rsidRPr="00E44D54">
        <w:t xml:space="preserve">      (документ, подтверждающий полномочия)</w:t>
      </w:r>
    </w:p>
    <w:p w:rsidR="00E44D54" w:rsidRPr="00E44D54" w:rsidRDefault="00E44D54">
      <w:pPr>
        <w:pStyle w:val="ConsPlusNonformat"/>
        <w:jc w:val="both"/>
      </w:pPr>
      <w:r w:rsidRPr="00E44D54">
        <w:t>"Покупатель",   с   другой   стороны,   заключили   настоящий   Договор   о</w:t>
      </w:r>
    </w:p>
    <w:p w:rsidR="00E44D54" w:rsidRPr="00E44D54" w:rsidRDefault="00E44D54">
      <w:pPr>
        <w:pStyle w:val="ConsPlusNonformat"/>
        <w:jc w:val="both"/>
      </w:pPr>
      <w:r w:rsidRPr="00E44D54">
        <w:t>нижеследующем.</w:t>
      </w:r>
    </w:p>
    <w:p w:rsidR="00E44D54" w:rsidRPr="00E44D54" w:rsidRDefault="00E44D54">
      <w:pPr>
        <w:pStyle w:val="ConsPlusNormal"/>
        <w:ind w:firstLine="540"/>
        <w:jc w:val="both"/>
      </w:pPr>
    </w:p>
    <w:p w:rsidR="00E44D54" w:rsidRPr="00E44D54" w:rsidRDefault="00E44D54">
      <w:pPr>
        <w:pStyle w:val="ConsPlusNormal"/>
        <w:jc w:val="center"/>
        <w:outlineLvl w:val="0"/>
      </w:pPr>
      <w:r w:rsidRPr="00E44D54">
        <w:t>1. ПРЕДМЕТ ДОГОВОРА</w:t>
      </w:r>
    </w:p>
    <w:p w:rsidR="00E44D54" w:rsidRPr="00E44D54" w:rsidRDefault="00E44D54">
      <w:pPr>
        <w:pStyle w:val="ConsPlusNormal"/>
        <w:ind w:firstLine="540"/>
        <w:jc w:val="both"/>
      </w:pPr>
    </w:p>
    <w:p w:rsidR="00E44D54" w:rsidRPr="00E44D54" w:rsidRDefault="00E44D54">
      <w:pPr>
        <w:pStyle w:val="ConsPlusNormal"/>
        <w:ind w:firstLine="540"/>
        <w:jc w:val="both"/>
      </w:pPr>
      <w:r w:rsidRPr="00E44D54">
        <w:t>1.1. Продавец обязуется передать в собственность Покупателя, а Покупатель - принять и оплатить в соответствии с условиями настоящего Договора предприятие ___________________ в целом как имущественный комплекс, расположенный по адресу: _______________________________, кадастровый номер _______ (далее по тексту - "Предприятие").</w:t>
      </w:r>
    </w:p>
    <w:p w:rsidR="00E44D54" w:rsidRPr="00E44D54" w:rsidRDefault="00E44D54">
      <w:pPr>
        <w:pStyle w:val="ConsPlusNormal"/>
        <w:spacing w:before="220"/>
        <w:ind w:firstLine="540"/>
        <w:jc w:val="both"/>
      </w:pPr>
      <w:bookmarkStart w:id="1" w:name="P23"/>
      <w:bookmarkEnd w:id="1"/>
      <w:r w:rsidRPr="00E44D54">
        <w:t>1.2. Состав Предприятия указан в акте инвентаризации, являющемся неотъемлемой частью настоящего Договора (Приложение N ___).</w:t>
      </w:r>
    </w:p>
    <w:p w:rsidR="00E44D54" w:rsidRPr="00E44D54" w:rsidRDefault="00E44D54">
      <w:pPr>
        <w:pStyle w:val="ConsPlusNormal"/>
        <w:spacing w:before="220"/>
        <w:ind w:firstLine="540"/>
        <w:jc w:val="both"/>
      </w:pPr>
      <w:r w:rsidRPr="00E44D54">
        <w:t>К Покупателю переходят исключительные права на средства индивидуализации Предприятия, продукции, работ или услуг Продавца (коммерческое обозначение, товарный знак, знак обслуживания), а также принадлежащие ему на основании лицензионных договоров права использования таких средств индивидуализации.</w:t>
      </w:r>
    </w:p>
    <w:p w:rsidR="00E44D54" w:rsidRPr="00E44D54" w:rsidRDefault="00E44D54">
      <w:pPr>
        <w:pStyle w:val="ConsPlusNormal"/>
        <w:spacing w:before="220"/>
        <w:ind w:firstLine="540"/>
        <w:jc w:val="both"/>
      </w:pPr>
      <w:r w:rsidRPr="00E44D54">
        <w:t>1.3. Сведения о Предприятии, характеристики и описание Предприятия на момент заключения Договора: _____________________________________.</w:t>
      </w:r>
    </w:p>
    <w:p w:rsidR="00E44D54" w:rsidRPr="00E44D54" w:rsidRDefault="00E44D54">
      <w:pPr>
        <w:pStyle w:val="ConsPlusNormal"/>
        <w:spacing w:before="220"/>
        <w:ind w:firstLine="540"/>
        <w:jc w:val="both"/>
      </w:pPr>
      <w:r w:rsidRPr="00E44D54">
        <w:t>1.4. Предприятие принадлежит Продавцу на праве собственности, что подтверждается выпиской из Единого государственного реестра прав (Или: Единого государственного реестра недвижимости) от "___"_______ ___ г. N ___, выданной ___________________________________.</w:t>
      </w:r>
    </w:p>
    <w:p w:rsidR="00E44D54" w:rsidRPr="00E44D54" w:rsidRDefault="00E44D54">
      <w:pPr>
        <w:pStyle w:val="ConsPlusNormal"/>
        <w:spacing w:before="220"/>
        <w:ind w:firstLine="540"/>
        <w:jc w:val="both"/>
      </w:pPr>
      <w:r w:rsidRPr="00E44D54">
        <w:t>1.5. Стороны до подписания настоящего Договора составили и рассмотрели следующие документы, являющиеся неотъемлемой частью настоящего Договора: акт инвентаризации (</w:t>
      </w:r>
      <w:hyperlink w:anchor="P23" w:history="1">
        <w:r w:rsidRPr="00E44D54">
          <w:t>п. 1.2</w:t>
        </w:r>
      </w:hyperlink>
      <w:r w:rsidRPr="00E44D54">
        <w:t xml:space="preserve"> настоящего Договора), бухгалтерский баланс, заключение независимого аудитора о составе и стоимости Предприятия, а также перечень всех долгов (обязательств), включаемых в состав Предприятия, с указанием кредиторов, характера, размера и сроков их требований.</w:t>
      </w:r>
    </w:p>
    <w:p w:rsidR="00E44D54" w:rsidRPr="00E44D54" w:rsidRDefault="00E44D54">
      <w:pPr>
        <w:pStyle w:val="ConsPlusNormal"/>
        <w:ind w:firstLine="540"/>
        <w:jc w:val="both"/>
      </w:pPr>
    </w:p>
    <w:p w:rsidR="00E44D54" w:rsidRPr="00E44D54" w:rsidRDefault="00E44D54">
      <w:pPr>
        <w:pStyle w:val="ConsPlusNormal"/>
        <w:jc w:val="center"/>
        <w:outlineLvl w:val="0"/>
      </w:pPr>
      <w:bookmarkStart w:id="2" w:name="P29"/>
      <w:bookmarkEnd w:id="2"/>
      <w:r w:rsidRPr="00E44D54">
        <w:t xml:space="preserve">2. ЦЕНА ДОГОВОРА И ПОРЯДОК РАСЧЕТОВ </w:t>
      </w:r>
    </w:p>
    <w:p w:rsidR="00E44D54" w:rsidRPr="00E44D54" w:rsidRDefault="00E44D54">
      <w:pPr>
        <w:pStyle w:val="ConsPlusNormal"/>
        <w:ind w:firstLine="540"/>
        <w:jc w:val="both"/>
      </w:pPr>
    </w:p>
    <w:p w:rsidR="00E44D54" w:rsidRPr="00E44D54" w:rsidRDefault="00E44D54">
      <w:pPr>
        <w:pStyle w:val="ConsPlusNormal"/>
        <w:ind w:firstLine="540"/>
        <w:jc w:val="both"/>
      </w:pPr>
      <w:bookmarkStart w:id="3" w:name="P31"/>
      <w:bookmarkEnd w:id="3"/>
      <w:r w:rsidRPr="00E44D54">
        <w:t>2.1. Цена Договора составляет _____ (________) рублей, в том числе НДС ___% - ____ (_______ рублей).</w:t>
      </w:r>
    </w:p>
    <w:p w:rsidR="00E44D54" w:rsidRPr="00E44D54" w:rsidRDefault="00E44D54">
      <w:pPr>
        <w:pStyle w:val="ConsPlusNormal"/>
        <w:spacing w:before="220"/>
        <w:ind w:firstLine="540"/>
        <w:jc w:val="both"/>
      </w:pPr>
      <w:r w:rsidRPr="00E44D54">
        <w:t>Стоимость Предприятия включает в себя ____________, ____________, ___________ и составляет _____ (________) рублей, в том числе НДС ___% - ___ (_______) рублей (цена Договора).</w:t>
      </w:r>
    </w:p>
    <w:p w:rsidR="00E44D54" w:rsidRPr="00E44D54" w:rsidRDefault="00E44D54">
      <w:pPr>
        <w:pStyle w:val="ConsPlusNormal"/>
        <w:spacing w:before="220"/>
        <w:ind w:firstLine="540"/>
        <w:jc w:val="both"/>
      </w:pPr>
      <w:bookmarkStart w:id="4" w:name="P33"/>
      <w:bookmarkEnd w:id="4"/>
      <w:r w:rsidRPr="00E44D54">
        <w:lastRenderedPageBreak/>
        <w:t>2.2. Уплата цены Договора производится в следующем порядке:</w:t>
      </w:r>
    </w:p>
    <w:p w:rsidR="00E44D54" w:rsidRPr="00E44D54" w:rsidRDefault="00E44D54">
      <w:pPr>
        <w:pStyle w:val="ConsPlusNormal"/>
        <w:spacing w:before="220"/>
        <w:ind w:firstLine="540"/>
        <w:jc w:val="both"/>
      </w:pPr>
      <w:r w:rsidRPr="00E44D54">
        <w:t>2.2.1. Предварительная уплата в размере ___% от цены Договора, что составляет _____ (__________) рублей, производится Покупателем в срок до "___"________ ___ г.</w:t>
      </w:r>
    </w:p>
    <w:p w:rsidR="00E44D54" w:rsidRPr="00E44D54" w:rsidRDefault="00E44D54">
      <w:pPr>
        <w:pStyle w:val="ConsPlusNormal"/>
        <w:spacing w:before="220"/>
        <w:ind w:firstLine="540"/>
        <w:jc w:val="both"/>
      </w:pPr>
      <w:r w:rsidRPr="00E44D54">
        <w:t>2.2.2. Уплата оставшейся части в размере ___% от цены Договора, что составляет ___ (_____) рублей, производится Покупателем в течение ___ дней с даты заключения настоящего Договора.</w:t>
      </w:r>
    </w:p>
    <w:p w:rsidR="00E44D54" w:rsidRPr="00E44D54" w:rsidRDefault="00E44D54">
      <w:pPr>
        <w:pStyle w:val="ConsPlusNormal"/>
        <w:spacing w:before="220"/>
        <w:ind w:firstLine="540"/>
        <w:jc w:val="both"/>
      </w:pPr>
      <w:r w:rsidRPr="00E44D54">
        <w:t>2.3. Уплата цены Договора производится Покупателем путем перечисления денежных средств на расчетный счет Продавца.</w:t>
      </w:r>
    </w:p>
    <w:p w:rsidR="00E44D54" w:rsidRPr="00E44D54" w:rsidRDefault="00E44D54">
      <w:pPr>
        <w:pStyle w:val="ConsPlusNormal"/>
        <w:spacing w:before="220"/>
        <w:ind w:firstLine="540"/>
        <w:jc w:val="both"/>
      </w:pPr>
      <w:r w:rsidRPr="00E44D54">
        <w:t>2.4. Расходы, связанные с государственной регистрацией перехода права собственности на Предприятие, несет __________ (вариант: Стороны несут поровну).</w:t>
      </w:r>
    </w:p>
    <w:p w:rsidR="00E44D54" w:rsidRPr="00E44D54" w:rsidRDefault="00E44D54">
      <w:pPr>
        <w:pStyle w:val="ConsPlusNormal"/>
        <w:ind w:firstLine="540"/>
        <w:jc w:val="both"/>
      </w:pPr>
    </w:p>
    <w:p w:rsidR="00E44D54" w:rsidRPr="00E44D54" w:rsidRDefault="00E44D54">
      <w:pPr>
        <w:pStyle w:val="ConsPlusNormal"/>
        <w:jc w:val="center"/>
        <w:outlineLvl w:val="0"/>
      </w:pPr>
      <w:r w:rsidRPr="00E44D54">
        <w:t>3. ПЕРЕДАЧА ПРЕДПРИЯТИЯ И ПЕРЕХОД ПРАВА</w:t>
      </w:r>
    </w:p>
    <w:p w:rsidR="00E44D54" w:rsidRPr="00E44D54" w:rsidRDefault="00E44D54">
      <w:pPr>
        <w:pStyle w:val="ConsPlusNormal"/>
        <w:jc w:val="center"/>
      </w:pPr>
      <w:r w:rsidRPr="00E44D54">
        <w:t>СОБСТВЕННОСТИ НА ПРЕДПРИЯТИЕ</w:t>
      </w:r>
    </w:p>
    <w:p w:rsidR="00E44D54" w:rsidRPr="00E44D54" w:rsidRDefault="00E44D54">
      <w:pPr>
        <w:pStyle w:val="ConsPlusNormal"/>
        <w:ind w:firstLine="540"/>
        <w:jc w:val="both"/>
      </w:pPr>
    </w:p>
    <w:p w:rsidR="00E44D54" w:rsidRPr="00E44D54" w:rsidRDefault="00E44D54">
      <w:pPr>
        <w:pStyle w:val="ConsPlusNormal"/>
        <w:ind w:firstLine="540"/>
        <w:jc w:val="both"/>
      </w:pPr>
      <w:bookmarkStart w:id="5" w:name="P42"/>
      <w:bookmarkEnd w:id="5"/>
      <w:r w:rsidRPr="00E44D54">
        <w:t>3.1. Передача Предприятия Продавцом и принятие его Покупателем осуществляются в течение _____ (__________) дней с даты подписания настоящего Договора.</w:t>
      </w:r>
    </w:p>
    <w:p w:rsidR="00E44D54" w:rsidRPr="00E44D54" w:rsidRDefault="00E44D54">
      <w:pPr>
        <w:pStyle w:val="ConsPlusNormal"/>
        <w:spacing w:before="220"/>
        <w:ind w:firstLine="540"/>
        <w:jc w:val="both"/>
      </w:pPr>
      <w:bookmarkStart w:id="6" w:name="P43"/>
      <w:bookmarkEnd w:id="6"/>
      <w:r w:rsidRPr="00E44D54">
        <w:t xml:space="preserve">3.2. Передача Предприятия осуществляется по передаточному </w:t>
      </w:r>
      <w:hyperlink r:id="rId4" w:history="1">
        <w:r w:rsidRPr="00E44D54">
          <w:t>акту</w:t>
        </w:r>
      </w:hyperlink>
      <w:r w:rsidRPr="00E44D54">
        <w:t>, который должен содержать данные о составе Предприятия и об уведомлении кредиторов о продаже Предприятия, а также сведения о выявленных недостатках переданного имущества и перечень имущества, обязанности по передаче которого не исполнены Продавцом ввиду его утраты (Приложение N ___).</w:t>
      </w:r>
    </w:p>
    <w:p w:rsidR="00E44D54" w:rsidRPr="00E44D54" w:rsidRDefault="00E44D54">
      <w:pPr>
        <w:pStyle w:val="ConsPlusNormal"/>
        <w:spacing w:before="220"/>
        <w:ind w:firstLine="540"/>
        <w:jc w:val="both"/>
      </w:pPr>
      <w:r w:rsidRPr="00E44D54">
        <w:t xml:space="preserve">3.3. Подготовка Предприятия к передаче, включая составление и представление на подписание передаточного </w:t>
      </w:r>
      <w:hyperlink r:id="rId5" w:history="1">
        <w:r w:rsidRPr="00E44D54">
          <w:t>акта</w:t>
        </w:r>
      </w:hyperlink>
      <w:r w:rsidRPr="00E44D54">
        <w:t>, является обязанностью Продавца и осуществляется за его счет.</w:t>
      </w:r>
    </w:p>
    <w:p w:rsidR="00E44D54" w:rsidRPr="00E44D54" w:rsidRDefault="00E44D54">
      <w:pPr>
        <w:pStyle w:val="ConsPlusNormal"/>
        <w:spacing w:before="220"/>
        <w:ind w:firstLine="540"/>
        <w:jc w:val="both"/>
      </w:pPr>
      <w:r w:rsidRPr="00E44D54">
        <w:t xml:space="preserve">3.4. Предприятие считается переданным Покупателю со дня подписания передаточного </w:t>
      </w:r>
      <w:hyperlink r:id="rId6" w:history="1">
        <w:r w:rsidRPr="00E44D54">
          <w:t>акта</w:t>
        </w:r>
      </w:hyperlink>
      <w:r w:rsidRPr="00E44D54">
        <w:t xml:space="preserve"> обеими Сторонами.</w:t>
      </w:r>
    </w:p>
    <w:p w:rsidR="00E44D54" w:rsidRPr="00E44D54" w:rsidRDefault="00E44D54">
      <w:pPr>
        <w:pStyle w:val="ConsPlusNormal"/>
        <w:spacing w:before="220"/>
        <w:ind w:firstLine="540"/>
        <w:jc w:val="both"/>
      </w:pPr>
      <w:r w:rsidRPr="00E44D54">
        <w:t>С этого момента на Покупателя переходит риск случайной гибели или случайного повреждения имущества, переданного в составе Предприятия.</w:t>
      </w:r>
    </w:p>
    <w:p w:rsidR="00E44D54" w:rsidRPr="00E44D54" w:rsidRDefault="00E44D54">
      <w:pPr>
        <w:pStyle w:val="ConsPlusNormal"/>
        <w:spacing w:before="220"/>
        <w:ind w:firstLine="540"/>
        <w:jc w:val="both"/>
      </w:pPr>
      <w:r w:rsidRPr="00E44D54">
        <w:t xml:space="preserve">3.5. Государственная регистрация перехода права собственности на Предприятие производится после подписания Сторонами передаточного </w:t>
      </w:r>
      <w:hyperlink r:id="rId7" w:history="1">
        <w:r w:rsidRPr="00E44D54">
          <w:t>акта</w:t>
        </w:r>
      </w:hyperlink>
      <w:r w:rsidRPr="00E44D54">
        <w:t>.</w:t>
      </w:r>
    </w:p>
    <w:p w:rsidR="00E44D54" w:rsidRPr="00E44D54" w:rsidRDefault="00E44D54">
      <w:pPr>
        <w:pStyle w:val="ConsPlusNormal"/>
        <w:spacing w:before="220"/>
        <w:ind w:firstLine="540"/>
        <w:jc w:val="both"/>
      </w:pPr>
      <w:r w:rsidRPr="00E44D54">
        <w:t>3.6. Право собственности на Предприятие возникает у Покупателя с момента государственной регистрации перехода права собственности в ________________.</w:t>
      </w:r>
    </w:p>
    <w:p w:rsidR="00E44D54" w:rsidRPr="00E44D54" w:rsidRDefault="00E44D54">
      <w:pPr>
        <w:pStyle w:val="ConsPlusNormal"/>
        <w:spacing w:before="220"/>
        <w:ind w:firstLine="540"/>
        <w:jc w:val="both"/>
      </w:pPr>
      <w:r w:rsidRPr="00E44D54">
        <w:t xml:space="preserve">3.7. В случае передачи в составе Предприятия долгов (обязательств) Продавца, которые не были указаны в Договоре или передаточном </w:t>
      </w:r>
      <w:hyperlink r:id="rId8" w:history="1">
        <w:r w:rsidRPr="00E44D54">
          <w:t>акте</w:t>
        </w:r>
      </w:hyperlink>
      <w:r w:rsidRPr="00E44D54">
        <w:t>, Покупатель вправе требовать соразмерного уменьшения покупной цены, а не ограничения пределов правопреемства, если Продавец не докажет, что Покупатель знал о таких долгах (обязательствах) во время заключения Договора и передачи Предприятия.</w:t>
      </w:r>
    </w:p>
    <w:p w:rsidR="00E44D54" w:rsidRPr="00E44D54" w:rsidRDefault="00E44D54">
      <w:pPr>
        <w:pStyle w:val="ConsPlusNormal"/>
        <w:ind w:firstLine="540"/>
        <w:jc w:val="both"/>
      </w:pPr>
    </w:p>
    <w:p w:rsidR="00E44D54" w:rsidRPr="00E44D54" w:rsidRDefault="00E44D54">
      <w:pPr>
        <w:pStyle w:val="ConsPlusNormal"/>
        <w:jc w:val="center"/>
        <w:outlineLvl w:val="0"/>
      </w:pPr>
      <w:r w:rsidRPr="00E44D54">
        <w:t>4. ПРАВА И ОБЯЗАННОСТИ СТОРОН</w:t>
      </w:r>
    </w:p>
    <w:p w:rsidR="00E44D54" w:rsidRPr="00E44D54" w:rsidRDefault="00E44D54">
      <w:pPr>
        <w:pStyle w:val="ConsPlusNormal"/>
        <w:ind w:firstLine="540"/>
        <w:jc w:val="both"/>
      </w:pPr>
    </w:p>
    <w:p w:rsidR="00E44D54" w:rsidRPr="00E44D54" w:rsidRDefault="00E44D54">
      <w:pPr>
        <w:pStyle w:val="ConsPlusNormal"/>
        <w:ind w:firstLine="540"/>
        <w:jc w:val="both"/>
      </w:pPr>
      <w:r w:rsidRPr="00E44D54">
        <w:t>4.1. Продавец обязан:</w:t>
      </w:r>
    </w:p>
    <w:p w:rsidR="00E44D54" w:rsidRPr="00E44D54" w:rsidRDefault="00E44D54">
      <w:pPr>
        <w:pStyle w:val="ConsPlusNormal"/>
        <w:spacing w:before="220"/>
        <w:ind w:firstLine="540"/>
        <w:jc w:val="both"/>
      </w:pPr>
      <w:r w:rsidRPr="00E44D54">
        <w:t xml:space="preserve">4.1.1. Подготовить Предприятие к передаче, включая составление передаточного </w:t>
      </w:r>
      <w:hyperlink r:id="rId9" w:history="1">
        <w:r w:rsidRPr="00E44D54">
          <w:t>акта</w:t>
        </w:r>
      </w:hyperlink>
      <w:r w:rsidRPr="00E44D54">
        <w:t xml:space="preserve"> в порядке, предусмотренном </w:t>
      </w:r>
      <w:hyperlink w:anchor="P43" w:history="1">
        <w:r w:rsidRPr="00E44D54">
          <w:t>п. 3.2</w:t>
        </w:r>
      </w:hyperlink>
      <w:r w:rsidRPr="00E44D54">
        <w:t xml:space="preserve"> настоящего Договора.</w:t>
      </w:r>
    </w:p>
    <w:p w:rsidR="00E44D54" w:rsidRPr="00E44D54" w:rsidRDefault="00E44D54">
      <w:pPr>
        <w:pStyle w:val="ConsPlusNormal"/>
        <w:spacing w:before="220"/>
        <w:ind w:firstLine="540"/>
        <w:jc w:val="both"/>
      </w:pPr>
      <w:r w:rsidRPr="00E44D54">
        <w:t xml:space="preserve">4.1.2. Передать Покупателю Предприятие в срок, установленный </w:t>
      </w:r>
      <w:hyperlink w:anchor="P42" w:history="1">
        <w:r w:rsidRPr="00E44D54">
          <w:t>п. 3.1</w:t>
        </w:r>
      </w:hyperlink>
      <w:r w:rsidRPr="00E44D54">
        <w:t xml:space="preserve"> настоящего Договора.</w:t>
      </w:r>
    </w:p>
    <w:p w:rsidR="00E44D54" w:rsidRPr="00E44D54" w:rsidRDefault="00E44D54">
      <w:pPr>
        <w:pStyle w:val="ConsPlusNormal"/>
        <w:spacing w:before="220"/>
        <w:ind w:firstLine="540"/>
        <w:jc w:val="both"/>
      </w:pPr>
      <w:r w:rsidRPr="00E44D54">
        <w:lastRenderedPageBreak/>
        <w:t>4.1.3. Передать Предприятие свободным от прав третьих лиц.</w:t>
      </w:r>
    </w:p>
    <w:p w:rsidR="00E44D54" w:rsidRPr="00E44D54" w:rsidRDefault="00E44D54">
      <w:pPr>
        <w:pStyle w:val="ConsPlusNormal"/>
        <w:spacing w:before="220"/>
        <w:ind w:firstLine="540"/>
        <w:jc w:val="both"/>
      </w:pPr>
      <w:r w:rsidRPr="00E44D54">
        <w:t>4.1.4. Уведомить кредиторов о продаже Предприятия в порядке, предусмотренном действующим законодательством Российской Федерации.</w:t>
      </w:r>
    </w:p>
    <w:p w:rsidR="00E44D54" w:rsidRPr="00E44D54" w:rsidRDefault="00E44D54">
      <w:pPr>
        <w:pStyle w:val="ConsPlusNormal"/>
        <w:spacing w:before="220"/>
        <w:ind w:firstLine="540"/>
        <w:jc w:val="both"/>
      </w:pPr>
      <w:r w:rsidRPr="00E44D54">
        <w:t>4.2. Покупатель обязан:</w:t>
      </w:r>
    </w:p>
    <w:p w:rsidR="00E44D54" w:rsidRPr="00E44D54" w:rsidRDefault="00E44D54">
      <w:pPr>
        <w:pStyle w:val="ConsPlusNormal"/>
        <w:spacing w:before="220"/>
        <w:ind w:firstLine="540"/>
        <w:jc w:val="both"/>
      </w:pPr>
      <w:r w:rsidRPr="00E44D54">
        <w:t>4.2.1. Принять Предприятие в порядке и сроки, предусмотренные настоящим Договором.</w:t>
      </w:r>
    </w:p>
    <w:p w:rsidR="00E44D54" w:rsidRPr="00E44D54" w:rsidRDefault="00E44D54">
      <w:pPr>
        <w:pStyle w:val="ConsPlusNormal"/>
        <w:spacing w:before="220"/>
        <w:ind w:firstLine="540"/>
        <w:jc w:val="both"/>
      </w:pPr>
      <w:r w:rsidRPr="00E44D54">
        <w:t xml:space="preserve">4.2.2. Перед подписанием передаточного </w:t>
      </w:r>
      <w:hyperlink r:id="rId10" w:history="1">
        <w:r w:rsidRPr="00E44D54">
          <w:t>акта</w:t>
        </w:r>
      </w:hyperlink>
      <w:r w:rsidRPr="00E44D54">
        <w:t xml:space="preserve"> осмотреть Предприятие и проверить наличие и состояние имущества, входящего в состав Предприятия.</w:t>
      </w:r>
    </w:p>
    <w:p w:rsidR="00E44D54" w:rsidRPr="00E44D54" w:rsidRDefault="00E44D54">
      <w:pPr>
        <w:pStyle w:val="ConsPlusNormal"/>
        <w:spacing w:before="220"/>
        <w:ind w:firstLine="540"/>
        <w:jc w:val="both"/>
      </w:pPr>
      <w:r w:rsidRPr="00E44D54">
        <w:t xml:space="preserve">4.2.3. Уплатить Продавцу цену Договора в размере, порядке и сроки, предусмотренные </w:t>
      </w:r>
      <w:hyperlink w:anchor="P29" w:history="1">
        <w:r w:rsidRPr="00E44D54">
          <w:t>разд. 2</w:t>
        </w:r>
      </w:hyperlink>
      <w:r w:rsidRPr="00E44D54">
        <w:t xml:space="preserve"> настоящего Договора.</w:t>
      </w:r>
    </w:p>
    <w:p w:rsidR="00E44D54" w:rsidRPr="00E44D54" w:rsidRDefault="00E44D54">
      <w:pPr>
        <w:pStyle w:val="ConsPlusNormal"/>
        <w:spacing w:before="220"/>
        <w:ind w:firstLine="540"/>
        <w:jc w:val="both"/>
      </w:pPr>
      <w:r w:rsidRPr="00E44D54">
        <w:t>4.3. В течение ___ (______) дней с даты подписания настоящего Договора Стороны обязуются представить документы и совершить все действия, необходимые для государственной регистрации перехода права собственности на Предприятие в Едином государственном реестре недвижимости.</w:t>
      </w:r>
    </w:p>
    <w:p w:rsidR="00E44D54" w:rsidRPr="00E44D54" w:rsidRDefault="00E44D54">
      <w:pPr>
        <w:pStyle w:val="ConsPlusNormal"/>
        <w:spacing w:before="220"/>
        <w:ind w:firstLine="540"/>
        <w:jc w:val="both"/>
      </w:pPr>
      <w:r w:rsidRPr="00E44D54">
        <w:t>4.4. В случае передачи Продавцом Предприятия, состав которого не соответствует условиям настоящего Договора о количестве, качестве, комплекте подлежащего передаче имущества либо условию о передаче Предприятия свободным от прав третьих лиц, Покупатель вправе предъявить Продавцу требования, предусмотренные действующим законодательством Российской Федерации.</w:t>
      </w:r>
    </w:p>
    <w:p w:rsidR="00E44D54" w:rsidRPr="00E44D54" w:rsidRDefault="00E44D54">
      <w:pPr>
        <w:pStyle w:val="ConsPlusNormal"/>
        <w:spacing w:before="220"/>
        <w:ind w:firstLine="540"/>
        <w:jc w:val="both"/>
      </w:pPr>
      <w:r w:rsidRPr="00E44D54">
        <w:t xml:space="preserve">4.5. Покупатель вправе требовать уменьшения цены Договора в случае передачи ему в составе Предприятия долгов (обязательств) Продавца, которые не были указаны в настоящем Договоре или передаточном </w:t>
      </w:r>
      <w:hyperlink r:id="rId11" w:history="1">
        <w:r w:rsidRPr="00E44D54">
          <w:t>акте</w:t>
        </w:r>
      </w:hyperlink>
      <w:r w:rsidRPr="00E44D54">
        <w:t>, если Продавец не докажет, что Покупатель знал о таких долгах (обязательствах) во время заключения настоящего Договора и передачи Предприятия.</w:t>
      </w:r>
    </w:p>
    <w:p w:rsidR="00E44D54" w:rsidRPr="00E44D54" w:rsidRDefault="00E44D54">
      <w:pPr>
        <w:pStyle w:val="ConsPlusNormal"/>
        <w:spacing w:before="220"/>
        <w:ind w:firstLine="540"/>
        <w:jc w:val="both"/>
      </w:pPr>
      <w:r w:rsidRPr="00E44D54">
        <w:t>4.6. Продавец в случае получения уведомления Покупателя о недостатках имущества, переданного в составе Предприятия, или отсутствия в этом составе отдельных видов имущества, подлежащих передаче, может без промедления заменить имущество ненадлежащего качества или предоставить Покупателю недостающее имущество.</w:t>
      </w:r>
    </w:p>
    <w:p w:rsidR="00E44D54" w:rsidRPr="00E44D54" w:rsidRDefault="00E44D54">
      <w:pPr>
        <w:pStyle w:val="ConsPlusNormal"/>
        <w:ind w:firstLine="540"/>
        <w:jc w:val="both"/>
      </w:pPr>
    </w:p>
    <w:p w:rsidR="00E44D54" w:rsidRPr="00E44D54" w:rsidRDefault="00E44D54">
      <w:pPr>
        <w:pStyle w:val="ConsPlusNormal"/>
        <w:jc w:val="center"/>
        <w:outlineLvl w:val="0"/>
      </w:pPr>
      <w:r w:rsidRPr="00E44D54">
        <w:t>5. ОТВЕТСТВЕННОСТЬ СТОРОН</w:t>
      </w:r>
    </w:p>
    <w:p w:rsidR="00E44D54" w:rsidRPr="00E44D54" w:rsidRDefault="00E44D54">
      <w:pPr>
        <w:pStyle w:val="ConsPlusNormal"/>
        <w:ind w:firstLine="540"/>
        <w:jc w:val="both"/>
      </w:pPr>
    </w:p>
    <w:p w:rsidR="00E44D54" w:rsidRPr="00E44D54" w:rsidRDefault="00E44D54">
      <w:pPr>
        <w:pStyle w:val="ConsPlusNormal"/>
        <w:ind w:firstLine="540"/>
        <w:jc w:val="both"/>
      </w:pPr>
      <w:r w:rsidRPr="00E44D54">
        <w:t xml:space="preserve">5.1. За нарушение сроков оплаты, предусмотренных </w:t>
      </w:r>
      <w:hyperlink w:anchor="P33" w:history="1">
        <w:r w:rsidRPr="00E44D54">
          <w:t>п. 2.2</w:t>
        </w:r>
      </w:hyperlink>
      <w:r w:rsidRPr="00E44D54">
        <w:t xml:space="preserve"> Договора, Продавец вправе потребовать от Покупателя уплатить неустойку (пени) в размере _____ (_________) процентов от неуплаченной суммы Договора (</w:t>
      </w:r>
      <w:hyperlink w:anchor="P31" w:history="1">
        <w:r w:rsidRPr="00E44D54">
          <w:t>п. 2.1</w:t>
        </w:r>
      </w:hyperlink>
      <w:r w:rsidRPr="00E44D54">
        <w:t xml:space="preserve"> Договора) за каждый день просрочки.</w:t>
      </w:r>
    </w:p>
    <w:p w:rsidR="00E44D54" w:rsidRPr="00E44D54" w:rsidRDefault="00E44D54">
      <w:pPr>
        <w:pStyle w:val="ConsPlusNormal"/>
        <w:spacing w:before="220"/>
        <w:ind w:firstLine="540"/>
        <w:jc w:val="both"/>
      </w:pPr>
      <w:r w:rsidRPr="00E44D54">
        <w:t>5.2. За нарушение Продавцом срока передачи Предприятия (</w:t>
      </w:r>
      <w:hyperlink w:anchor="P42" w:history="1">
        <w:r w:rsidRPr="00E44D54">
          <w:t>п. 3.1</w:t>
        </w:r>
      </w:hyperlink>
      <w:r w:rsidRPr="00E44D54">
        <w:t xml:space="preserve"> Договора) Покупатель вправе потребовать от Продавца уплатить неустойку (пени) в размере _____ (______________) процентов от суммы Договора за каждый день просрочки.</w:t>
      </w:r>
    </w:p>
    <w:p w:rsidR="00E44D54" w:rsidRPr="00E44D54" w:rsidRDefault="00E44D54">
      <w:pPr>
        <w:pStyle w:val="ConsPlusNormal"/>
        <w:spacing w:before="220"/>
        <w:ind w:firstLine="540"/>
        <w:jc w:val="both"/>
      </w:pPr>
      <w:r w:rsidRPr="00E44D54">
        <w:t>5.3. В случае уклонения от государственной регистрации перехода прав на Предприятие Сторона, нарушившая Договор, обязана уплатить другой Стороне штраф в размере _____ (__________) руб.</w:t>
      </w:r>
    </w:p>
    <w:p w:rsidR="00E44D54" w:rsidRPr="00E44D54" w:rsidRDefault="00E44D54">
      <w:pPr>
        <w:pStyle w:val="ConsPlusNormal"/>
        <w:spacing w:before="220"/>
        <w:ind w:firstLine="540"/>
        <w:jc w:val="both"/>
      </w:pPr>
      <w:r w:rsidRPr="00E44D54">
        <w:t>5.4. 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:rsidR="00E44D54" w:rsidRPr="00E44D54" w:rsidRDefault="00E44D54">
      <w:pPr>
        <w:pStyle w:val="ConsPlusNormal"/>
        <w:spacing w:before="220"/>
        <w:ind w:firstLine="540"/>
        <w:jc w:val="both"/>
      </w:pPr>
      <w:r w:rsidRPr="00E44D54">
        <w:t>5.5. Во всех других случаях неисполнения обязательств по Договору Стороны несут ответственность в соответствии с законодательством Российской Федерации.</w:t>
      </w:r>
    </w:p>
    <w:p w:rsidR="00E44D54" w:rsidRPr="00E44D54" w:rsidRDefault="00E44D54">
      <w:pPr>
        <w:pStyle w:val="ConsPlusNormal"/>
        <w:ind w:firstLine="540"/>
        <w:jc w:val="both"/>
      </w:pPr>
    </w:p>
    <w:p w:rsidR="00E44D54" w:rsidRPr="00E44D54" w:rsidRDefault="00E44D54">
      <w:pPr>
        <w:pStyle w:val="ConsPlusNormal"/>
        <w:jc w:val="center"/>
        <w:outlineLvl w:val="0"/>
      </w:pPr>
      <w:r w:rsidRPr="00E44D54">
        <w:lastRenderedPageBreak/>
        <w:t>6. ОБСТОЯТЕЛЬСТВА НЕПРЕОДОЛИМОЙ СИЛЫ (ФОРС-МАЖОР)</w:t>
      </w:r>
    </w:p>
    <w:p w:rsidR="00E44D54" w:rsidRPr="00E44D54" w:rsidRDefault="00E44D54">
      <w:pPr>
        <w:pStyle w:val="ConsPlusNormal"/>
        <w:ind w:firstLine="540"/>
        <w:jc w:val="both"/>
      </w:pPr>
    </w:p>
    <w:p w:rsidR="00E44D54" w:rsidRPr="00E44D54" w:rsidRDefault="00E44D54">
      <w:pPr>
        <w:pStyle w:val="ConsPlusNormal"/>
        <w:ind w:firstLine="540"/>
        <w:jc w:val="both"/>
      </w:pPr>
      <w:r w:rsidRPr="00E44D54">
        <w:t>6.1. 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 _________________________ (запретные действия властей, гражданские волнения, эпидемии, блокада, эмбарго, землетрясения, наводнения, пожары или другие стихийные бедствия).</w:t>
      </w:r>
    </w:p>
    <w:p w:rsidR="00E44D54" w:rsidRPr="00E44D54" w:rsidRDefault="00E44D54">
      <w:pPr>
        <w:pStyle w:val="ConsPlusNormal"/>
        <w:spacing w:before="220"/>
        <w:ind w:firstLine="540"/>
        <w:jc w:val="both"/>
      </w:pPr>
      <w:r w:rsidRPr="00E44D54">
        <w:t>6.2. В случае наступления этих обстоятельств Сторона обязана в течение _____ (_________) рабочих дней уведомить об этом другую Сторону.</w:t>
      </w:r>
    </w:p>
    <w:p w:rsidR="00E44D54" w:rsidRPr="00E44D54" w:rsidRDefault="00E44D54">
      <w:pPr>
        <w:pStyle w:val="ConsPlusNormal"/>
        <w:spacing w:before="220"/>
        <w:ind w:firstLine="540"/>
        <w:jc w:val="both"/>
      </w:pPr>
      <w:r w:rsidRPr="00E44D54">
        <w:t>6.3. Документ, выданный _________________________ (уполномоченным государственным органом и т.д.), является достаточным подтверждением наличия и продолжительности действия непреодолимой силы.</w:t>
      </w:r>
    </w:p>
    <w:p w:rsidR="00E44D54" w:rsidRPr="00E44D54" w:rsidRDefault="00E44D54">
      <w:pPr>
        <w:pStyle w:val="ConsPlusNormal"/>
        <w:spacing w:before="220"/>
        <w:ind w:firstLine="540"/>
        <w:jc w:val="both"/>
      </w:pPr>
      <w:r w:rsidRPr="00E44D54">
        <w:t>6.4. Если обстоятельства непреодолимой силы продолжают действовать более _____, то каждая Сторона вправе отказаться от Договора в одностороннем порядке.</w:t>
      </w:r>
    </w:p>
    <w:p w:rsidR="00E44D54" w:rsidRPr="00E44D54" w:rsidRDefault="00E44D54">
      <w:pPr>
        <w:pStyle w:val="ConsPlusNormal"/>
        <w:ind w:firstLine="540"/>
        <w:jc w:val="both"/>
      </w:pPr>
    </w:p>
    <w:p w:rsidR="00E44D54" w:rsidRPr="00E44D54" w:rsidRDefault="00E44D54">
      <w:pPr>
        <w:pStyle w:val="ConsPlusNormal"/>
        <w:jc w:val="center"/>
        <w:outlineLvl w:val="0"/>
      </w:pPr>
      <w:r w:rsidRPr="00E44D54">
        <w:t>7. ПОРЯДОК РАЗРЕШЕНИЯ СПОРОВ</w:t>
      </w:r>
    </w:p>
    <w:p w:rsidR="00E44D54" w:rsidRPr="00E44D54" w:rsidRDefault="00E44D54">
      <w:pPr>
        <w:pStyle w:val="ConsPlusNormal"/>
        <w:ind w:firstLine="540"/>
        <w:jc w:val="both"/>
      </w:pPr>
    </w:p>
    <w:p w:rsidR="00E44D54" w:rsidRPr="00E44D54" w:rsidRDefault="00E44D54">
      <w:pPr>
        <w:pStyle w:val="ConsPlusNormal"/>
        <w:ind w:firstLine="540"/>
        <w:jc w:val="both"/>
      </w:pPr>
      <w:r w:rsidRPr="00E44D54">
        <w:t>7.1.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переговоров.</w:t>
      </w:r>
    </w:p>
    <w:p w:rsidR="00E44D54" w:rsidRPr="00E44D54" w:rsidRDefault="00E44D54">
      <w:pPr>
        <w:pStyle w:val="ConsPlusNormal"/>
        <w:spacing w:before="220"/>
        <w:ind w:firstLine="540"/>
        <w:jc w:val="both"/>
      </w:pPr>
      <w:r w:rsidRPr="00E44D54">
        <w:t>7.2. В случае невозможности разрешения споров путем переговоров Стороны передают их на рассмотрение в арбитражный суд ____________________ в порядке, предусмотренном действующим законодательством Российской Федерации.</w:t>
      </w:r>
    </w:p>
    <w:p w:rsidR="00E44D54" w:rsidRPr="00E44D54" w:rsidRDefault="00E44D54">
      <w:pPr>
        <w:pStyle w:val="ConsPlusNormal"/>
        <w:ind w:firstLine="540"/>
        <w:jc w:val="both"/>
      </w:pPr>
    </w:p>
    <w:p w:rsidR="00E44D54" w:rsidRPr="00E44D54" w:rsidRDefault="00E44D54">
      <w:pPr>
        <w:pStyle w:val="ConsPlusNormal"/>
        <w:jc w:val="center"/>
        <w:outlineLvl w:val="0"/>
      </w:pPr>
      <w:r w:rsidRPr="00E44D54">
        <w:t>8. ЗАКЛЮЧИТЕЛЬНЫЕ ПОЛОЖЕНИЯ</w:t>
      </w:r>
    </w:p>
    <w:p w:rsidR="00E44D54" w:rsidRPr="00E44D54" w:rsidRDefault="00E44D54">
      <w:pPr>
        <w:pStyle w:val="ConsPlusNormal"/>
        <w:ind w:firstLine="540"/>
        <w:jc w:val="both"/>
      </w:pPr>
    </w:p>
    <w:p w:rsidR="00E44D54" w:rsidRPr="00E44D54" w:rsidRDefault="00E44D54">
      <w:pPr>
        <w:pStyle w:val="ConsPlusNormal"/>
        <w:ind w:firstLine="540"/>
        <w:jc w:val="both"/>
      </w:pPr>
      <w:r w:rsidRPr="00E44D54">
        <w:t>8.1. Настоящий Договор считается заключенным с даты его подписания и действует до полного выполнения Сторонами своих обязательств по нему.</w:t>
      </w:r>
    </w:p>
    <w:p w:rsidR="00E44D54" w:rsidRPr="00E44D54" w:rsidRDefault="00E44D54">
      <w:pPr>
        <w:pStyle w:val="ConsPlusNormal"/>
        <w:spacing w:before="220"/>
        <w:ind w:firstLine="540"/>
        <w:jc w:val="both"/>
      </w:pPr>
      <w:r w:rsidRPr="00E44D54">
        <w:t>8.2. За неисполнение или ненадлежащее исполнение обязанностей по настоящему Договору Стороны несут ответственность, предусмотренную действующим законодательством Российской Федерации.</w:t>
      </w:r>
    </w:p>
    <w:p w:rsidR="00E44D54" w:rsidRPr="00E44D54" w:rsidRDefault="00E44D54">
      <w:pPr>
        <w:pStyle w:val="ConsPlusNormal"/>
        <w:spacing w:before="220"/>
        <w:ind w:firstLine="540"/>
        <w:jc w:val="both"/>
      </w:pPr>
      <w:r w:rsidRPr="00E44D54">
        <w:t>8.3. После передачи Предприятия Покупателю Продавец и Покупатель несут солидарную ответственность по включенным в состав переданного Предприятия долгам, которые были переведены на Покупателя без согласия кредитора.</w:t>
      </w:r>
    </w:p>
    <w:p w:rsidR="00E44D54" w:rsidRPr="00E44D54" w:rsidRDefault="00E44D54">
      <w:pPr>
        <w:pStyle w:val="ConsPlusNormal"/>
        <w:spacing w:before="220"/>
        <w:ind w:firstLine="540"/>
        <w:jc w:val="both"/>
      </w:pPr>
      <w:r w:rsidRPr="00E44D54">
        <w:t>8.4. Все приложения являются неотъемлемой частью настоящего Договора.</w:t>
      </w:r>
    </w:p>
    <w:p w:rsidR="00E44D54" w:rsidRPr="00E44D54" w:rsidRDefault="00E44D54">
      <w:pPr>
        <w:pStyle w:val="ConsPlusNormal"/>
        <w:spacing w:before="220"/>
        <w:ind w:firstLine="540"/>
        <w:jc w:val="both"/>
      </w:pPr>
      <w:r w:rsidRPr="00E44D54">
        <w:t>8.5.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E44D54" w:rsidRPr="00E44D54" w:rsidRDefault="00E44D54">
      <w:pPr>
        <w:pStyle w:val="ConsPlusNormal"/>
        <w:spacing w:before="220"/>
        <w:ind w:firstLine="540"/>
        <w:jc w:val="both"/>
      </w:pPr>
      <w:r w:rsidRPr="00E44D54">
        <w:t>8.6. Настоящий Договор составлен в трех экземплярах, по одному для каждой Стороны, третий экземпляр - для органа государственной регистрации недвижимости.</w:t>
      </w:r>
    </w:p>
    <w:p w:rsidR="00E44D54" w:rsidRPr="00E44D54" w:rsidRDefault="00E44D54">
      <w:pPr>
        <w:pStyle w:val="ConsPlusNormal"/>
        <w:spacing w:before="220"/>
        <w:ind w:firstLine="540"/>
        <w:jc w:val="both"/>
      </w:pPr>
      <w:r w:rsidRPr="00E44D54">
        <w:t>8.7. Приложения:</w:t>
      </w:r>
    </w:p>
    <w:p w:rsidR="00E44D54" w:rsidRPr="00E44D54" w:rsidRDefault="00E44D54">
      <w:pPr>
        <w:pStyle w:val="ConsPlusNormal"/>
        <w:spacing w:before="220"/>
        <w:ind w:firstLine="540"/>
        <w:jc w:val="both"/>
      </w:pPr>
      <w:r w:rsidRPr="00E44D54">
        <w:t xml:space="preserve">8.7.1. Передаточный </w:t>
      </w:r>
      <w:hyperlink r:id="rId12" w:history="1">
        <w:r w:rsidRPr="00E44D54">
          <w:t>акт</w:t>
        </w:r>
      </w:hyperlink>
      <w:r w:rsidRPr="00E44D54">
        <w:t>.</w:t>
      </w:r>
    </w:p>
    <w:p w:rsidR="00E44D54" w:rsidRPr="00E44D54" w:rsidRDefault="00E44D54">
      <w:pPr>
        <w:pStyle w:val="ConsPlusNormal"/>
        <w:spacing w:before="220"/>
        <w:ind w:firstLine="540"/>
        <w:jc w:val="both"/>
      </w:pPr>
      <w:r w:rsidRPr="00E44D54">
        <w:t>8.7.2. Акт об инвентаризации.</w:t>
      </w:r>
    </w:p>
    <w:p w:rsidR="00E44D54" w:rsidRPr="00E44D54" w:rsidRDefault="00E44D54">
      <w:pPr>
        <w:pStyle w:val="ConsPlusNormal"/>
        <w:spacing w:before="220"/>
        <w:ind w:firstLine="540"/>
        <w:jc w:val="both"/>
      </w:pPr>
      <w:r w:rsidRPr="00E44D54">
        <w:lastRenderedPageBreak/>
        <w:t>8.7.3. Бухгалтерский баланс.</w:t>
      </w:r>
    </w:p>
    <w:p w:rsidR="00E44D54" w:rsidRPr="00E44D54" w:rsidRDefault="00E44D54">
      <w:pPr>
        <w:pStyle w:val="ConsPlusNormal"/>
        <w:spacing w:before="220"/>
        <w:ind w:firstLine="540"/>
        <w:jc w:val="both"/>
      </w:pPr>
      <w:r w:rsidRPr="00E44D54">
        <w:t>8.7.4. Заключение независимого аудитора о составе и стоимости Предприятия.</w:t>
      </w:r>
    </w:p>
    <w:p w:rsidR="00E44D54" w:rsidRPr="00E44D54" w:rsidRDefault="00E44D54">
      <w:pPr>
        <w:pStyle w:val="ConsPlusNormal"/>
        <w:spacing w:before="220"/>
        <w:ind w:firstLine="540"/>
        <w:jc w:val="both"/>
      </w:pPr>
      <w:r w:rsidRPr="00E44D54">
        <w:t>8.7.5. Перечень долгов (обязательств), включаемых в состав Предприятия, с указанием кредиторов, характера, размера и сроков их требований.</w:t>
      </w:r>
    </w:p>
    <w:p w:rsidR="00E44D54" w:rsidRPr="00E44D54" w:rsidRDefault="00E44D54">
      <w:pPr>
        <w:pStyle w:val="ConsPlusNormal"/>
        <w:ind w:firstLine="540"/>
        <w:jc w:val="both"/>
      </w:pPr>
    </w:p>
    <w:p w:rsidR="00E44D54" w:rsidRPr="00E44D54" w:rsidRDefault="00E44D54">
      <w:pPr>
        <w:pStyle w:val="ConsPlusNormal"/>
        <w:jc w:val="center"/>
        <w:outlineLvl w:val="0"/>
      </w:pPr>
      <w:r w:rsidRPr="00E44D54">
        <w:t>9. АДРЕСА И ПЛАТЕЖНЫЕ РЕКВИЗИТЫ СТОРОН</w:t>
      </w:r>
    </w:p>
    <w:p w:rsidR="00E44D54" w:rsidRPr="00E44D54" w:rsidRDefault="00E44D54">
      <w:pPr>
        <w:pStyle w:val="ConsPlusNormal"/>
        <w:ind w:firstLine="540"/>
        <w:jc w:val="both"/>
      </w:pPr>
    </w:p>
    <w:p w:rsidR="00E44D54" w:rsidRPr="00E44D54" w:rsidRDefault="00E44D54">
      <w:pPr>
        <w:pStyle w:val="ConsPlusNonformat"/>
        <w:jc w:val="both"/>
      </w:pPr>
      <w:r w:rsidRPr="00E44D54">
        <w:t>Продавец:                              Покупатель:</w:t>
      </w:r>
    </w:p>
    <w:p w:rsidR="00E44D54" w:rsidRPr="00E44D54" w:rsidRDefault="00E44D54">
      <w:pPr>
        <w:pStyle w:val="ConsPlusNonformat"/>
        <w:jc w:val="both"/>
      </w:pPr>
      <w:r w:rsidRPr="00E44D54">
        <w:t>___________________________________    ____________________________________</w:t>
      </w:r>
    </w:p>
    <w:p w:rsidR="00E44D54" w:rsidRPr="00E44D54" w:rsidRDefault="00E44D54">
      <w:pPr>
        <w:pStyle w:val="ConsPlusNonformat"/>
        <w:jc w:val="both"/>
      </w:pPr>
      <w:r w:rsidRPr="00E44D54">
        <w:t xml:space="preserve"> (наименование юридического лица)        (наименование юридического лица)</w:t>
      </w:r>
    </w:p>
    <w:p w:rsidR="00E44D54" w:rsidRPr="00E44D54" w:rsidRDefault="00E44D54">
      <w:pPr>
        <w:pStyle w:val="ConsPlusNonformat"/>
        <w:jc w:val="both"/>
      </w:pPr>
      <w:r w:rsidRPr="00E44D54">
        <w:t>Юридический/почтовый адрес: _______    Юридический/почтовый адрес: ________</w:t>
      </w:r>
    </w:p>
    <w:p w:rsidR="00E44D54" w:rsidRPr="00E44D54" w:rsidRDefault="00E44D54">
      <w:pPr>
        <w:pStyle w:val="ConsPlusNonformat"/>
        <w:jc w:val="both"/>
      </w:pPr>
      <w:r w:rsidRPr="00E44D54">
        <w:t>___________________________________    ____________________________________</w:t>
      </w:r>
    </w:p>
    <w:p w:rsidR="00E44D54" w:rsidRPr="00E44D54" w:rsidRDefault="00E44D54">
      <w:pPr>
        <w:pStyle w:val="ConsPlusNonformat"/>
        <w:jc w:val="both"/>
      </w:pPr>
      <w:r w:rsidRPr="00E44D54">
        <w:t>ИНН/КПП ___________________________    ИНН/КПП ____________________________</w:t>
      </w:r>
    </w:p>
    <w:p w:rsidR="00E44D54" w:rsidRPr="00E44D54" w:rsidRDefault="00E44D54">
      <w:pPr>
        <w:pStyle w:val="ConsPlusNonformat"/>
        <w:jc w:val="both"/>
      </w:pPr>
      <w:r w:rsidRPr="00E44D54">
        <w:t>ОГРН ______________________________    ОГРН _______________________________</w:t>
      </w:r>
    </w:p>
    <w:p w:rsidR="00E44D54" w:rsidRPr="00E44D54" w:rsidRDefault="00E44D54">
      <w:pPr>
        <w:pStyle w:val="ConsPlusNonformat"/>
        <w:jc w:val="both"/>
      </w:pPr>
      <w:r w:rsidRPr="00E44D54">
        <w:t>Телефон: ___________ Факс: ________    Телефон: __________ Факс: __________</w:t>
      </w:r>
    </w:p>
    <w:p w:rsidR="00E44D54" w:rsidRPr="00E44D54" w:rsidRDefault="00E44D54">
      <w:pPr>
        <w:pStyle w:val="ConsPlusNonformat"/>
        <w:jc w:val="both"/>
      </w:pPr>
      <w:r w:rsidRPr="00E44D54">
        <w:t>Адрес электронной почты: __________    Адрес электронной почты: ___________</w:t>
      </w:r>
    </w:p>
    <w:p w:rsidR="00E44D54" w:rsidRPr="00E44D54" w:rsidRDefault="00E44D54">
      <w:pPr>
        <w:pStyle w:val="ConsPlusNonformat"/>
        <w:jc w:val="both"/>
      </w:pPr>
      <w:r w:rsidRPr="00E44D54">
        <w:t>Банковские реквизиты: _____________    Банковские реквизиты: ______________</w:t>
      </w:r>
    </w:p>
    <w:p w:rsidR="00E44D54" w:rsidRPr="00E44D54" w:rsidRDefault="00E44D54">
      <w:pPr>
        <w:pStyle w:val="ConsPlusNonformat"/>
        <w:jc w:val="both"/>
      </w:pPr>
      <w:r w:rsidRPr="00E44D54">
        <w:t>___________________________________    ____________________________________</w:t>
      </w:r>
    </w:p>
    <w:p w:rsidR="00E44D54" w:rsidRPr="00E44D54" w:rsidRDefault="00E44D54">
      <w:pPr>
        <w:pStyle w:val="ConsPlusNonformat"/>
        <w:jc w:val="both"/>
      </w:pPr>
    </w:p>
    <w:p w:rsidR="00E44D54" w:rsidRPr="00E44D54" w:rsidRDefault="00E44D54">
      <w:pPr>
        <w:pStyle w:val="ConsPlusNonformat"/>
        <w:jc w:val="both"/>
      </w:pPr>
      <w:r w:rsidRPr="00E44D54">
        <w:t xml:space="preserve">                              ПОДПИСИ СТОРОН:</w:t>
      </w:r>
    </w:p>
    <w:p w:rsidR="00E44D54" w:rsidRPr="00E44D54" w:rsidRDefault="00E44D54">
      <w:pPr>
        <w:pStyle w:val="ConsPlusNonformat"/>
        <w:jc w:val="both"/>
      </w:pPr>
    </w:p>
    <w:p w:rsidR="00E44D54" w:rsidRPr="00E44D54" w:rsidRDefault="00E44D54">
      <w:pPr>
        <w:pStyle w:val="ConsPlusNonformat"/>
        <w:jc w:val="both"/>
      </w:pPr>
      <w:r w:rsidRPr="00E44D54">
        <w:t>Продавец:                              Покупатель:</w:t>
      </w:r>
    </w:p>
    <w:p w:rsidR="00E44D54" w:rsidRPr="00E44D54" w:rsidRDefault="00E44D54">
      <w:pPr>
        <w:pStyle w:val="ConsPlusNonformat"/>
        <w:jc w:val="both"/>
      </w:pPr>
      <w:r w:rsidRPr="00E44D54">
        <w:t>_______________/______________         _______________/______________</w:t>
      </w:r>
    </w:p>
    <w:p w:rsidR="00E44D54" w:rsidRPr="00E44D54" w:rsidRDefault="00E44D54">
      <w:pPr>
        <w:pStyle w:val="ConsPlusNonformat"/>
        <w:jc w:val="both"/>
      </w:pPr>
      <w:r w:rsidRPr="00E44D54">
        <w:t xml:space="preserve">    (Ф.И.О.)       (подпись)               (Ф.И.О.)      (подпись)</w:t>
      </w:r>
    </w:p>
    <w:p w:rsidR="00E44D54" w:rsidRPr="00E44D54" w:rsidRDefault="00E44D54">
      <w:pPr>
        <w:pStyle w:val="ConsPlusNormal"/>
        <w:ind w:firstLine="540"/>
        <w:jc w:val="both"/>
      </w:pPr>
    </w:p>
    <w:p w:rsidR="00C401AE" w:rsidRPr="00E44D54" w:rsidRDefault="00C401AE"/>
    <w:sectPr w:rsidR="00C401AE" w:rsidRPr="00E44D54" w:rsidSect="00B22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D54"/>
    <w:rsid w:val="000032AA"/>
    <w:rsid w:val="00003982"/>
    <w:rsid w:val="00003F7C"/>
    <w:rsid w:val="00004988"/>
    <w:rsid w:val="00005FE7"/>
    <w:rsid w:val="00007AAD"/>
    <w:rsid w:val="0001140D"/>
    <w:rsid w:val="00012CCD"/>
    <w:rsid w:val="000131E1"/>
    <w:rsid w:val="000149AB"/>
    <w:rsid w:val="000155DB"/>
    <w:rsid w:val="00020F0B"/>
    <w:rsid w:val="0002140E"/>
    <w:rsid w:val="00024790"/>
    <w:rsid w:val="00026ACF"/>
    <w:rsid w:val="00027FAA"/>
    <w:rsid w:val="00031E18"/>
    <w:rsid w:val="00034D05"/>
    <w:rsid w:val="000432CC"/>
    <w:rsid w:val="00044BEB"/>
    <w:rsid w:val="0004682F"/>
    <w:rsid w:val="00047633"/>
    <w:rsid w:val="00050731"/>
    <w:rsid w:val="00052C75"/>
    <w:rsid w:val="000558FE"/>
    <w:rsid w:val="00057E3E"/>
    <w:rsid w:val="00060CA1"/>
    <w:rsid w:val="0006545B"/>
    <w:rsid w:val="00066657"/>
    <w:rsid w:val="00076AB4"/>
    <w:rsid w:val="00076B6D"/>
    <w:rsid w:val="0008364C"/>
    <w:rsid w:val="000839C8"/>
    <w:rsid w:val="00083B96"/>
    <w:rsid w:val="00085F07"/>
    <w:rsid w:val="000863E3"/>
    <w:rsid w:val="000930DC"/>
    <w:rsid w:val="000940FF"/>
    <w:rsid w:val="00094D40"/>
    <w:rsid w:val="00095FAB"/>
    <w:rsid w:val="00097EEB"/>
    <w:rsid w:val="000A08A0"/>
    <w:rsid w:val="000A191D"/>
    <w:rsid w:val="000A272C"/>
    <w:rsid w:val="000A2F40"/>
    <w:rsid w:val="000A5AAC"/>
    <w:rsid w:val="000A64EA"/>
    <w:rsid w:val="000A72B1"/>
    <w:rsid w:val="000A7393"/>
    <w:rsid w:val="000A7F36"/>
    <w:rsid w:val="000B2C18"/>
    <w:rsid w:val="000B6ADA"/>
    <w:rsid w:val="000C09F1"/>
    <w:rsid w:val="000C107B"/>
    <w:rsid w:val="000C313D"/>
    <w:rsid w:val="000C326E"/>
    <w:rsid w:val="000C3C81"/>
    <w:rsid w:val="000C7208"/>
    <w:rsid w:val="000C7E18"/>
    <w:rsid w:val="000D24DC"/>
    <w:rsid w:val="000D2EF7"/>
    <w:rsid w:val="000D2F54"/>
    <w:rsid w:val="000D3C77"/>
    <w:rsid w:val="000D5DCD"/>
    <w:rsid w:val="000D6DB8"/>
    <w:rsid w:val="000D7357"/>
    <w:rsid w:val="000F21B5"/>
    <w:rsid w:val="000F5DD2"/>
    <w:rsid w:val="00101740"/>
    <w:rsid w:val="00102DAE"/>
    <w:rsid w:val="00102E9B"/>
    <w:rsid w:val="001030FA"/>
    <w:rsid w:val="00103E72"/>
    <w:rsid w:val="00106856"/>
    <w:rsid w:val="00115EF2"/>
    <w:rsid w:val="00116AEC"/>
    <w:rsid w:val="00122863"/>
    <w:rsid w:val="0012438E"/>
    <w:rsid w:val="00125395"/>
    <w:rsid w:val="00130DB7"/>
    <w:rsid w:val="00132FE0"/>
    <w:rsid w:val="00133830"/>
    <w:rsid w:val="00134722"/>
    <w:rsid w:val="0013497E"/>
    <w:rsid w:val="00135DEC"/>
    <w:rsid w:val="00136937"/>
    <w:rsid w:val="001370F2"/>
    <w:rsid w:val="00144C52"/>
    <w:rsid w:val="00145BB2"/>
    <w:rsid w:val="00145CEC"/>
    <w:rsid w:val="00145D12"/>
    <w:rsid w:val="00153253"/>
    <w:rsid w:val="00154530"/>
    <w:rsid w:val="00157DC9"/>
    <w:rsid w:val="00160292"/>
    <w:rsid w:val="00160F42"/>
    <w:rsid w:val="00171A11"/>
    <w:rsid w:val="00172888"/>
    <w:rsid w:val="00173DDB"/>
    <w:rsid w:val="00177959"/>
    <w:rsid w:val="00180F13"/>
    <w:rsid w:val="00183706"/>
    <w:rsid w:val="00183E4A"/>
    <w:rsid w:val="00185F27"/>
    <w:rsid w:val="00187B43"/>
    <w:rsid w:val="001907C0"/>
    <w:rsid w:val="00190A7A"/>
    <w:rsid w:val="00191693"/>
    <w:rsid w:val="00192CD5"/>
    <w:rsid w:val="00196299"/>
    <w:rsid w:val="001A08F7"/>
    <w:rsid w:val="001A22EA"/>
    <w:rsid w:val="001A2572"/>
    <w:rsid w:val="001A341A"/>
    <w:rsid w:val="001A51B4"/>
    <w:rsid w:val="001A6D12"/>
    <w:rsid w:val="001A762E"/>
    <w:rsid w:val="001B1390"/>
    <w:rsid w:val="001B6DED"/>
    <w:rsid w:val="001C1A2E"/>
    <w:rsid w:val="001C3C74"/>
    <w:rsid w:val="001C5462"/>
    <w:rsid w:val="001C58FF"/>
    <w:rsid w:val="001C5B87"/>
    <w:rsid w:val="001C63F2"/>
    <w:rsid w:val="001D2224"/>
    <w:rsid w:val="001D5597"/>
    <w:rsid w:val="001D5829"/>
    <w:rsid w:val="001D7746"/>
    <w:rsid w:val="001E005D"/>
    <w:rsid w:val="001E006E"/>
    <w:rsid w:val="001E0E56"/>
    <w:rsid w:val="001E2891"/>
    <w:rsid w:val="001E2C1F"/>
    <w:rsid w:val="001E4C86"/>
    <w:rsid w:val="001E56BC"/>
    <w:rsid w:val="001E6DCB"/>
    <w:rsid w:val="001E7896"/>
    <w:rsid w:val="001E7B52"/>
    <w:rsid w:val="001F341D"/>
    <w:rsid w:val="001F441E"/>
    <w:rsid w:val="001F5629"/>
    <w:rsid w:val="001F5990"/>
    <w:rsid w:val="001F6EC3"/>
    <w:rsid w:val="001F7FF1"/>
    <w:rsid w:val="00201B64"/>
    <w:rsid w:val="00203C81"/>
    <w:rsid w:val="00205476"/>
    <w:rsid w:val="0020678B"/>
    <w:rsid w:val="00207503"/>
    <w:rsid w:val="00210430"/>
    <w:rsid w:val="002108DD"/>
    <w:rsid w:val="00211B7B"/>
    <w:rsid w:val="00211F32"/>
    <w:rsid w:val="00220D2B"/>
    <w:rsid w:val="0022161C"/>
    <w:rsid w:val="00231781"/>
    <w:rsid w:val="00231EE4"/>
    <w:rsid w:val="00232A91"/>
    <w:rsid w:val="00233425"/>
    <w:rsid w:val="00233A54"/>
    <w:rsid w:val="00236249"/>
    <w:rsid w:val="00237DDD"/>
    <w:rsid w:val="0024029C"/>
    <w:rsid w:val="00240809"/>
    <w:rsid w:val="00241808"/>
    <w:rsid w:val="002449C6"/>
    <w:rsid w:val="00246955"/>
    <w:rsid w:val="00250B4E"/>
    <w:rsid w:val="002526F2"/>
    <w:rsid w:val="00252ADE"/>
    <w:rsid w:val="00255AC6"/>
    <w:rsid w:val="00256090"/>
    <w:rsid w:val="00256AF3"/>
    <w:rsid w:val="00256F17"/>
    <w:rsid w:val="0026028A"/>
    <w:rsid w:val="00263A23"/>
    <w:rsid w:val="00264107"/>
    <w:rsid w:val="00265CD6"/>
    <w:rsid w:val="00266C6C"/>
    <w:rsid w:val="0027019E"/>
    <w:rsid w:val="00270494"/>
    <w:rsid w:val="002716BE"/>
    <w:rsid w:val="00271FBA"/>
    <w:rsid w:val="0027232F"/>
    <w:rsid w:val="00272388"/>
    <w:rsid w:val="0027287F"/>
    <w:rsid w:val="00273BE1"/>
    <w:rsid w:val="00275C40"/>
    <w:rsid w:val="00277791"/>
    <w:rsid w:val="00280DB1"/>
    <w:rsid w:val="00286260"/>
    <w:rsid w:val="002876B9"/>
    <w:rsid w:val="00292787"/>
    <w:rsid w:val="002944C0"/>
    <w:rsid w:val="00294DC8"/>
    <w:rsid w:val="002975BA"/>
    <w:rsid w:val="00297762"/>
    <w:rsid w:val="002A1434"/>
    <w:rsid w:val="002A1C76"/>
    <w:rsid w:val="002A3B51"/>
    <w:rsid w:val="002A4087"/>
    <w:rsid w:val="002A425F"/>
    <w:rsid w:val="002B2304"/>
    <w:rsid w:val="002B54F7"/>
    <w:rsid w:val="002B7A23"/>
    <w:rsid w:val="002C211E"/>
    <w:rsid w:val="002C220D"/>
    <w:rsid w:val="002C37F7"/>
    <w:rsid w:val="002D05E0"/>
    <w:rsid w:val="002D3947"/>
    <w:rsid w:val="002D39D5"/>
    <w:rsid w:val="002D4313"/>
    <w:rsid w:val="002D7429"/>
    <w:rsid w:val="002D75F6"/>
    <w:rsid w:val="002E1577"/>
    <w:rsid w:val="002E175A"/>
    <w:rsid w:val="002F0584"/>
    <w:rsid w:val="002F08CE"/>
    <w:rsid w:val="002F342F"/>
    <w:rsid w:val="00301FD7"/>
    <w:rsid w:val="00301FF6"/>
    <w:rsid w:val="003021CA"/>
    <w:rsid w:val="00302381"/>
    <w:rsid w:val="0030374E"/>
    <w:rsid w:val="00304A43"/>
    <w:rsid w:val="0031773E"/>
    <w:rsid w:val="00325C63"/>
    <w:rsid w:val="00327644"/>
    <w:rsid w:val="00330581"/>
    <w:rsid w:val="00331D3E"/>
    <w:rsid w:val="00333D74"/>
    <w:rsid w:val="00333DC2"/>
    <w:rsid w:val="003358A7"/>
    <w:rsid w:val="00340FDB"/>
    <w:rsid w:val="003438AC"/>
    <w:rsid w:val="00345365"/>
    <w:rsid w:val="00346769"/>
    <w:rsid w:val="0035291D"/>
    <w:rsid w:val="0035534D"/>
    <w:rsid w:val="00355D3F"/>
    <w:rsid w:val="0035624D"/>
    <w:rsid w:val="00360350"/>
    <w:rsid w:val="00360B09"/>
    <w:rsid w:val="0036147F"/>
    <w:rsid w:val="00362447"/>
    <w:rsid w:val="003631D9"/>
    <w:rsid w:val="003634E3"/>
    <w:rsid w:val="003708EB"/>
    <w:rsid w:val="00371EE8"/>
    <w:rsid w:val="00372B51"/>
    <w:rsid w:val="00374E2A"/>
    <w:rsid w:val="00374E54"/>
    <w:rsid w:val="00374E75"/>
    <w:rsid w:val="0037638E"/>
    <w:rsid w:val="0037674E"/>
    <w:rsid w:val="003808EE"/>
    <w:rsid w:val="00386CA7"/>
    <w:rsid w:val="0039202A"/>
    <w:rsid w:val="003930E6"/>
    <w:rsid w:val="00395D98"/>
    <w:rsid w:val="003A2CDF"/>
    <w:rsid w:val="003A3639"/>
    <w:rsid w:val="003B1101"/>
    <w:rsid w:val="003B1F8C"/>
    <w:rsid w:val="003B2AD5"/>
    <w:rsid w:val="003B2F0E"/>
    <w:rsid w:val="003B4552"/>
    <w:rsid w:val="003B4B48"/>
    <w:rsid w:val="003B6BF6"/>
    <w:rsid w:val="003B6F78"/>
    <w:rsid w:val="003B775C"/>
    <w:rsid w:val="003C2DD7"/>
    <w:rsid w:val="003C3520"/>
    <w:rsid w:val="003C6B90"/>
    <w:rsid w:val="003D0FD0"/>
    <w:rsid w:val="003D132E"/>
    <w:rsid w:val="003D2F12"/>
    <w:rsid w:val="003D4F9E"/>
    <w:rsid w:val="003D5579"/>
    <w:rsid w:val="003D6016"/>
    <w:rsid w:val="003E1023"/>
    <w:rsid w:val="003E1DB3"/>
    <w:rsid w:val="003E4E19"/>
    <w:rsid w:val="003E77CF"/>
    <w:rsid w:val="003F25C4"/>
    <w:rsid w:val="003F5721"/>
    <w:rsid w:val="003F707E"/>
    <w:rsid w:val="00403149"/>
    <w:rsid w:val="00404B48"/>
    <w:rsid w:val="00405583"/>
    <w:rsid w:val="004112E3"/>
    <w:rsid w:val="00411A41"/>
    <w:rsid w:val="00413DD7"/>
    <w:rsid w:val="00425EF5"/>
    <w:rsid w:val="00426F81"/>
    <w:rsid w:val="00430ED1"/>
    <w:rsid w:val="00435B7A"/>
    <w:rsid w:val="00436A7E"/>
    <w:rsid w:val="00437F1D"/>
    <w:rsid w:val="00441F91"/>
    <w:rsid w:val="0044252F"/>
    <w:rsid w:val="00442DBA"/>
    <w:rsid w:val="004433AC"/>
    <w:rsid w:val="0044341A"/>
    <w:rsid w:val="004454E0"/>
    <w:rsid w:val="00445C2A"/>
    <w:rsid w:val="004463D0"/>
    <w:rsid w:val="00446537"/>
    <w:rsid w:val="00451AEE"/>
    <w:rsid w:val="004603FC"/>
    <w:rsid w:val="004609CF"/>
    <w:rsid w:val="004626A1"/>
    <w:rsid w:val="00463329"/>
    <w:rsid w:val="00463C9F"/>
    <w:rsid w:val="0046601B"/>
    <w:rsid w:val="004671A2"/>
    <w:rsid w:val="004710EB"/>
    <w:rsid w:val="00473CE6"/>
    <w:rsid w:val="00474802"/>
    <w:rsid w:val="004753A1"/>
    <w:rsid w:val="0047552A"/>
    <w:rsid w:val="00481347"/>
    <w:rsid w:val="004825AD"/>
    <w:rsid w:val="00483002"/>
    <w:rsid w:val="00483219"/>
    <w:rsid w:val="0048379C"/>
    <w:rsid w:val="00487D42"/>
    <w:rsid w:val="0049396B"/>
    <w:rsid w:val="00495A3F"/>
    <w:rsid w:val="004960CE"/>
    <w:rsid w:val="004A1234"/>
    <w:rsid w:val="004A5EEF"/>
    <w:rsid w:val="004A6245"/>
    <w:rsid w:val="004A653B"/>
    <w:rsid w:val="004A7A5A"/>
    <w:rsid w:val="004B08D5"/>
    <w:rsid w:val="004B20FB"/>
    <w:rsid w:val="004B3702"/>
    <w:rsid w:val="004B45B6"/>
    <w:rsid w:val="004B56EE"/>
    <w:rsid w:val="004B716C"/>
    <w:rsid w:val="004C28E3"/>
    <w:rsid w:val="004C5F77"/>
    <w:rsid w:val="004D0740"/>
    <w:rsid w:val="004D17AB"/>
    <w:rsid w:val="004D185B"/>
    <w:rsid w:val="004E30D0"/>
    <w:rsid w:val="004E37E8"/>
    <w:rsid w:val="005030C1"/>
    <w:rsid w:val="0050394B"/>
    <w:rsid w:val="00504ADE"/>
    <w:rsid w:val="005079D1"/>
    <w:rsid w:val="0051095C"/>
    <w:rsid w:val="00512915"/>
    <w:rsid w:val="00514D82"/>
    <w:rsid w:val="005152C4"/>
    <w:rsid w:val="00515FB9"/>
    <w:rsid w:val="00516B89"/>
    <w:rsid w:val="00520AA1"/>
    <w:rsid w:val="00522D8A"/>
    <w:rsid w:val="00523287"/>
    <w:rsid w:val="0052363B"/>
    <w:rsid w:val="00524593"/>
    <w:rsid w:val="00530F9D"/>
    <w:rsid w:val="005358F3"/>
    <w:rsid w:val="005368EC"/>
    <w:rsid w:val="005377DD"/>
    <w:rsid w:val="005400E0"/>
    <w:rsid w:val="005402E1"/>
    <w:rsid w:val="00550036"/>
    <w:rsid w:val="00550E72"/>
    <w:rsid w:val="00551C3F"/>
    <w:rsid w:val="00552C13"/>
    <w:rsid w:val="00554957"/>
    <w:rsid w:val="005558E7"/>
    <w:rsid w:val="00556048"/>
    <w:rsid w:val="00564F3D"/>
    <w:rsid w:val="00565CA9"/>
    <w:rsid w:val="00570337"/>
    <w:rsid w:val="00570BB8"/>
    <w:rsid w:val="00572AD9"/>
    <w:rsid w:val="00573BCC"/>
    <w:rsid w:val="00575537"/>
    <w:rsid w:val="00577A00"/>
    <w:rsid w:val="00580E7E"/>
    <w:rsid w:val="005825C5"/>
    <w:rsid w:val="00591217"/>
    <w:rsid w:val="00592C29"/>
    <w:rsid w:val="005949D0"/>
    <w:rsid w:val="005A0115"/>
    <w:rsid w:val="005A3750"/>
    <w:rsid w:val="005A58BD"/>
    <w:rsid w:val="005A6D4B"/>
    <w:rsid w:val="005B07F6"/>
    <w:rsid w:val="005B3D1A"/>
    <w:rsid w:val="005B7604"/>
    <w:rsid w:val="005C09FA"/>
    <w:rsid w:val="005C4729"/>
    <w:rsid w:val="005C4B96"/>
    <w:rsid w:val="005C53E9"/>
    <w:rsid w:val="005C5D67"/>
    <w:rsid w:val="005C68E1"/>
    <w:rsid w:val="005C695C"/>
    <w:rsid w:val="005D0F0D"/>
    <w:rsid w:val="005D18D5"/>
    <w:rsid w:val="005D1F48"/>
    <w:rsid w:val="005D2B90"/>
    <w:rsid w:val="005D36E1"/>
    <w:rsid w:val="005D3704"/>
    <w:rsid w:val="005E0586"/>
    <w:rsid w:val="005E6299"/>
    <w:rsid w:val="005F00F5"/>
    <w:rsid w:val="005F06AE"/>
    <w:rsid w:val="005F35D8"/>
    <w:rsid w:val="005F6DFF"/>
    <w:rsid w:val="00601211"/>
    <w:rsid w:val="00603827"/>
    <w:rsid w:val="006040F8"/>
    <w:rsid w:val="00604945"/>
    <w:rsid w:val="006049B5"/>
    <w:rsid w:val="00610432"/>
    <w:rsid w:val="00611651"/>
    <w:rsid w:val="00616C91"/>
    <w:rsid w:val="006171B3"/>
    <w:rsid w:val="006175A1"/>
    <w:rsid w:val="00617A07"/>
    <w:rsid w:val="006219F7"/>
    <w:rsid w:val="00622873"/>
    <w:rsid w:val="00623C5C"/>
    <w:rsid w:val="006274A2"/>
    <w:rsid w:val="006323E1"/>
    <w:rsid w:val="0064123B"/>
    <w:rsid w:val="00641C50"/>
    <w:rsid w:val="0064248C"/>
    <w:rsid w:val="00642759"/>
    <w:rsid w:val="006443EB"/>
    <w:rsid w:val="00645780"/>
    <w:rsid w:val="0064635D"/>
    <w:rsid w:val="00650B78"/>
    <w:rsid w:val="00651FC4"/>
    <w:rsid w:val="006555A2"/>
    <w:rsid w:val="0066003F"/>
    <w:rsid w:val="0066101F"/>
    <w:rsid w:val="00663587"/>
    <w:rsid w:val="00663B2F"/>
    <w:rsid w:val="00666429"/>
    <w:rsid w:val="006666BB"/>
    <w:rsid w:val="0066750F"/>
    <w:rsid w:val="00667858"/>
    <w:rsid w:val="00672E8D"/>
    <w:rsid w:val="00675DD1"/>
    <w:rsid w:val="006810F4"/>
    <w:rsid w:val="00683D79"/>
    <w:rsid w:val="00687EDE"/>
    <w:rsid w:val="006A4CAA"/>
    <w:rsid w:val="006A4D79"/>
    <w:rsid w:val="006A51EE"/>
    <w:rsid w:val="006A7F2F"/>
    <w:rsid w:val="006B02EE"/>
    <w:rsid w:val="006B2580"/>
    <w:rsid w:val="006B6672"/>
    <w:rsid w:val="006B6F2B"/>
    <w:rsid w:val="006C4870"/>
    <w:rsid w:val="006C5ECE"/>
    <w:rsid w:val="006D2D5D"/>
    <w:rsid w:val="006D3722"/>
    <w:rsid w:val="006E3939"/>
    <w:rsid w:val="006E3FEE"/>
    <w:rsid w:val="006F4327"/>
    <w:rsid w:val="00710425"/>
    <w:rsid w:val="00710DCD"/>
    <w:rsid w:val="007124BF"/>
    <w:rsid w:val="007127D2"/>
    <w:rsid w:val="00716301"/>
    <w:rsid w:val="007173C2"/>
    <w:rsid w:val="007203F8"/>
    <w:rsid w:val="0072049D"/>
    <w:rsid w:val="007252CE"/>
    <w:rsid w:val="00732002"/>
    <w:rsid w:val="00734B98"/>
    <w:rsid w:val="0074126A"/>
    <w:rsid w:val="007438F8"/>
    <w:rsid w:val="00743CC0"/>
    <w:rsid w:val="007456AF"/>
    <w:rsid w:val="00745E57"/>
    <w:rsid w:val="0075409F"/>
    <w:rsid w:val="00754A7C"/>
    <w:rsid w:val="007644CD"/>
    <w:rsid w:val="0076503A"/>
    <w:rsid w:val="0077037D"/>
    <w:rsid w:val="00770F62"/>
    <w:rsid w:val="00774DE1"/>
    <w:rsid w:val="00774E98"/>
    <w:rsid w:val="00776270"/>
    <w:rsid w:val="00776459"/>
    <w:rsid w:val="007807FE"/>
    <w:rsid w:val="0078156B"/>
    <w:rsid w:val="00783A7C"/>
    <w:rsid w:val="007862BD"/>
    <w:rsid w:val="00792335"/>
    <w:rsid w:val="0079624C"/>
    <w:rsid w:val="00797F20"/>
    <w:rsid w:val="007A098A"/>
    <w:rsid w:val="007A1332"/>
    <w:rsid w:val="007A3A3B"/>
    <w:rsid w:val="007A3D4D"/>
    <w:rsid w:val="007B15ED"/>
    <w:rsid w:val="007B1C23"/>
    <w:rsid w:val="007B42C9"/>
    <w:rsid w:val="007B64E9"/>
    <w:rsid w:val="007B6C9C"/>
    <w:rsid w:val="007B79E7"/>
    <w:rsid w:val="007C09EC"/>
    <w:rsid w:val="007C2CDC"/>
    <w:rsid w:val="007C3E7B"/>
    <w:rsid w:val="007C515A"/>
    <w:rsid w:val="007C52B5"/>
    <w:rsid w:val="007D0C8B"/>
    <w:rsid w:val="007D459E"/>
    <w:rsid w:val="007D5FE8"/>
    <w:rsid w:val="007D6671"/>
    <w:rsid w:val="007D6B2E"/>
    <w:rsid w:val="007D7A54"/>
    <w:rsid w:val="007E4A22"/>
    <w:rsid w:val="007E4D5D"/>
    <w:rsid w:val="007E6BEC"/>
    <w:rsid w:val="007E723D"/>
    <w:rsid w:val="007F557E"/>
    <w:rsid w:val="00804737"/>
    <w:rsid w:val="00814945"/>
    <w:rsid w:val="00814E51"/>
    <w:rsid w:val="00815417"/>
    <w:rsid w:val="00815CC4"/>
    <w:rsid w:val="00817803"/>
    <w:rsid w:val="00817900"/>
    <w:rsid w:val="00820276"/>
    <w:rsid w:val="00821960"/>
    <w:rsid w:val="00821AE5"/>
    <w:rsid w:val="00823541"/>
    <w:rsid w:val="00825289"/>
    <w:rsid w:val="008306FE"/>
    <w:rsid w:val="008310E0"/>
    <w:rsid w:val="0083130A"/>
    <w:rsid w:val="008319F6"/>
    <w:rsid w:val="00832ED1"/>
    <w:rsid w:val="00834DE1"/>
    <w:rsid w:val="008359AE"/>
    <w:rsid w:val="00836F4E"/>
    <w:rsid w:val="00837E94"/>
    <w:rsid w:val="008421D8"/>
    <w:rsid w:val="00843623"/>
    <w:rsid w:val="00843992"/>
    <w:rsid w:val="008446FA"/>
    <w:rsid w:val="008460D7"/>
    <w:rsid w:val="008476BC"/>
    <w:rsid w:val="00847985"/>
    <w:rsid w:val="00847F23"/>
    <w:rsid w:val="00850D30"/>
    <w:rsid w:val="00851AAB"/>
    <w:rsid w:val="00854C30"/>
    <w:rsid w:val="00854F1E"/>
    <w:rsid w:val="00855A02"/>
    <w:rsid w:val="0085687F"/>
    <w:rsid w:val="00856C7E"/>
    <w:rsid w:val="00857E03"/>
    <w:rsid w:val="00862EA9"/>
    <w:rsid w:val="00863444"/>
    <w:rsid w:val="0086416A"/>
    <w:rsid w:val="00866963"/>
    <w:rsid w:val="0086719E"/>
    <w:rsid w:val="00867A49"/>
    <w:rsid w:val="00875927"/>
    <w:rsid w:val="008773D7"/>
    <w:rsid w:val="008808CE"/>
    <w:rsid w:val="00880E01"/>
    <w:rsid w:val="00885132"/>
    <w:rsid w:val="00885533"/>
    <w:rsid w:val="00885B84"/>
    <w:rsid w:val="00890D11"/>
    <w:rsid w:val="00891850"/>
    <w:rsid w:val="00892F6E"/>
    <w:rsid w:val="0089398E"/>
    <w:rsid w:val="00894ED1"/>
    <w:rsid w:val="00895438"/>
    <w:rsid w:val="008977F6"/>
    <w:rsid w:val="008A0898"/>
    <w:rsid w:val="008A2F85"/>
    <w:rsid w:val="008A31C8"/>
    <w:rsid w:val="008A6D69"/>
    <w:rsid w:val="008B1C14"/>
    <w:rsid w:val="008B4A5B"/>
    <w:rsid w:val="008B5091"/>
    <w:rsid w:val="008C132A"/>
    <w:rsid w:val="008C1C76"/>
    <w:rsid w:val="008C1F1E"/>
    <w:rsid w:val="008C35AF"/>
    <w:rsid w:val="008C5507"/>
    <w:rsid w:val="008D1C88"/>
    <w:rsid w:val="008D1D96"/>
    <w:rsid w:val="008D1FF3"/>
    <w:rsid w:val="008D206D"/>
    <w:rsid w:val="008D3E2F"/>
    <w:rsid w:val="008D5012"/>
    <w:rsid w:val="008D5BC7"/>
    <w:rsid w:val="008D5EA7"/>
    <w:rsid w:val="008D6F6B"/>
    <w:rsid w:val="008E0989"/>
    <w:rsid w:val="008E41DF"/>
    <w:rsid w:val="008E6E6D"/>
    <w:rsid w:val="008E7AA8"/>
    <w:rsid w:val="008F0CC5"/>
    <w:rsid w:val="008F23AB"/>
    <w:rsid w:val="008F4FE5"/>
    <w:rsid w:val="008F5D93"/>
    <w:rsid w:val="008F6F07"/>
    <w:rsid w:val="008F73EA"/>
    <w:rsid w:val="00900452"/>
    <w:rsid w:val="00904AD6"/>
    <w:rsid w:val="00904FB3"/>
    <w:rsid w:val="00910223"/>
    <w:rsid w:val="0091163E"/>
    <w:rsid w:val="00911D80"/>
    <w:rsid w:val="00912D6C"/>
    <w:rsid w:val="00915FFF"/>
    <w:rsid w:val="00925079"/>
    <w:rsid w:val="009340D3"/>
    <w:rsid w:val="00934EAB"/>
    <w:rsid w:val="00937861"/>
    <w:rsid w:val="00937971"/>
    <w:rsid w:val="00943A20"/>
    <w:rsid w:val="00944BA3"/>
    <w:rsid w:val="00944F19"/>
    <w:rsid w:val="009456E4"/>
    <w:rsid w:val="0094759E"/>
    <w:rsid w:val="0095204D"/>
    <w:rsid w:val="0095204E"/>
    <w:rsid w:val="009522CB"/>
    <w:rsid w:val="00953D5C"/>
    <w:rsid w:val="009568A4"/>
    <w:rsid w:val="00957D3D"/>
    <w:rsid w:val="00963F90"/>
    <w:rsid w:val="0096436F"/>
    <w:rsid w:val="00965B0D"/>
    <w:rsid w:val="00967989"/>
    <w:rsid w:val="00967D1B"/>
    <w:rsid w:val="00967F1C"/>
    <w:rsid w:val="00972607"/>
    <w:rsid w:val="00975A0F"/>
    <w:rsid w:val="00980C3D"/>
    <w:rsid w:val="009846AC"/>
    <w:rsid w:val="00985310"/>
    <w:rsid w:val="00990F4E"/>
    <w:rsid w:val="00992FF1"/>
    <w:rsid w:val="009A0027"/>
    <w:rsid w:val="009A07FC"/>
    <w:rsid w:val="009A22EF"/>
    <w:rsid w:val="009B2611"/>
    <w:rsid w:val="009B54F3"/>
    <w:rsid w:val="009B60A3"/>
    <w:rsid w:val="009B7483"/>
    <w:rsid w:val="009C0E0C"/>
    <w:rsid w:val="009C1944"/>
    <w:rsid w:val="009C39AC"/>
    <w:rsid w:val="009C7E0C"/>
    <w:rsid w:val="009D17A8"/>
    <w:rsid w:val="009D723D"/>
    <w:rsid w:val="009D7DB0"/>
    <w:rsid w:val="009E0098"/>
    <w:rsid w:val="009E15E8"/>
    <w:rsid w:val="009E1685"/>
    <w:rsid w:val="009E3466"/>
    <w:rsid w:val="009E3AE7"/>
    <w:rsid w:val="009E4953"/>
    <w:rsid w:val="009E519B"/>
    <w:rsid w:val="009F1237"/>
    <w:rsid w:val="009F1710"/>
    <w:rsid w:val="009F7ABD"/>
    <w:rsid w:val="00A02967"/>
    <w:rsid w:val="00A02AC7"/>
    <w:rsid w:val="00A02FEF"/>
    <w:rsid w:val="00A03657"/>
    <w:rsid w:val="00A03BA5"/>
    <w:rsid w:val="00A04562"/>
    <w:rsid w:val="00A058EF"/>
    <w:rsid w:val="00A06C03"/>
    <w:rsid w:val="00A101AE"/>
    <w:rsid w:val="00A1134F"/>
    <w:rsid w:val="00A12708"/>
    <w:rsid w:val="00A14A3E"/>
    <w:rsid w:val="00A173E6"/>
    <w:rsid w:val="00A20712"/>
    <w:rsid w:val="00A20C07"/>
    <w:rsid w:val="00A23413"/>
    <w:rsid w:val="00A317F1"/>
    <w:rsid w:val="00A47310"/>
    <w:rsid w:val="00A548BC"/>
    <w:rsid w:val="00A559BE"/>
    <w:rsid w:val="00A564A5"/>
    <w:rsid w:val="00A575C4"/>
    <w:rsid w:val="00A60F66"/>
    <w:rsid w:val="00A63EDF"/>
    <w:rsid w:val="00A6433E"/>
    <w:rsid w:val="00A64F0F"/>
    <w:rsid w:val="00A65999"/>
    <w:rsid w:val="00A6796E"/>
    <w:rsid w:val="00A73183"/>
    <w:rsid w:val="00A80BE8"/>
    <w:rsid w:val="00A828DA"/>
    <w:rsid w:val="00A82934"/>
    <w:rsid w:val="00A905B0"/>
    <w:rsid w:val="00A9300F"/>
    <w:rsid w:val="00A93859"/>
    <w:rsid w:val="00A9390B"/>
    <w:rsid w:val="00A95292"/>
    <w:rsid w:val="00A95C64"/>
    <w:rsid w:val="00AB03C8"/>
    <w:rsid w:val="00AB3862"/>
    <w:rsid w:val="00AB50B0"/>
    <w:rsid w:val="00AB5C88"/>
    <w:rsid w:val="00AB6266"/>
    <w:rsid w:val="00AB6ABA"/>
    <w:rsid w:val="00AB771B"/>
    <w:rsid w:val="00AC4D8A"/>
    <w:rsid w:val="00AC5211"/>
    <w:rsid w:val="00AD1709"/>
    <w:rsid w:val="00AD22BD"/>
    <w:rsid w:val="00AD3872"/>
    <w:rsid w:val="00AD39BB"/>
    <w:rsid w:val="00AD542B"/>
    <w:rsid w:val="00AD6C8F"/>
    <w:rsid w:val="00AE2C73"/>
    <w:rsid w:val="00AE2E2D"/>
    <w:rsid w:val="00AE2FDB"/>
    <w:rsid w:val="00AE3D70"/>
    <w:rsid w:val="00AE47D4"/>
    <w:rsid w:val="00AE7481"/>
    <w:rsid w:val="00AE7B08"/>
    <w:rsid w:val="00AF04A6"/>
    <w:rsid w:val="00AF0D6B"/>
    <w:rsid w:val="00AF11D5"/>
    <w:rsid w:val="00AF135E"/>
    <w:rsid w:val="00B0067A"/>
    <w:rsid w:val="00B01ECD"/>
    <w:rsid w:val="00B01F74"/>
    <w:rsid w:val="00B03376"/>
    <w:rsid w:val="00B07FD1"/>
    <w:rsid w:val="00B103AC"/>
    <w:rsid w:val="00B1096F"/>
    <w:rsid w:val="00B10DBE"/>
    <w:rsid w:val="00B112B4"/>
    <w:rsid w:val="00B12B09"/>
    <w:rsid w:val="00B13646"/>
    <w:rsid w:val="00B13F2B"/>
    <w:rsid w:val="00B158D9"/>
    <w:rsid w:val="00B15C10"/>
    <w:rsid w:val="00B16228"/>
    <w:rsid w:val="00B3130D"/>
    <w:rsid w:val="00B3246C"/>
    <w:rsid w:val="00B32D8C"/>
    <w:rsid w:val="00B33294"/>
    <w:rsid w:val="00B336D9"/>
    <w:rsid w:val="00B34BE2"/>
    <w:rsid w:val="00B34F9D"/>
    <w:rsid w:val="00B410CB"/>
    <w:rsid w:val="00B42C83"/>
    <w:rsid w:val="00B43363"/>
    <w:rsid w:val="00B4730B"/>
    <w:rsid w:val="00B5577D"/>
    <w:rsid w:val="00B5700A"/>
    <w:rsid w:val="00B647A5"/>
    <w:rsid w:val="00B65A03"/>
    <w:rsid w:val="00B669F9"/>
    <w:rsid w:val="00B675F1"/>
    <w:rsid w:val="00B72C4E"/>
    <w:rsid w:val="00B759F4"/>
    <w:rsid w:val="00B82A98"/>
    <w:rsid w:val="00B82E1A"/>
    <w:rsid w:val="00B834FD"/>
    <w:rsid w:val="00B83F94"/>
    <w:rsid w:val="00B900FD"/>
    <w:rsid w:val="00B911DF"/>
    <w:rsid w:val="00B914BC"/>
    <w:rsid w:val="00B94561"/>
    <w:rsid w:val="00B95537"/>
    <w:rsid w:val="00B95A3A"/>
    <w:rsid w:val="00B962A0"/>
    <w:rsid w:val="00B97400"/>
    <w:rsid w:val="00BA16CC"/>
    <w:rsid w:val="00BA4006"/>
    <w:rsid w:val="00BA6D8F"/>
    <w:rsid w:val="00BB27A6"/>
    <w:rsid w:val="00BC040C"/>
    <w:rsid w:val="00BC29F2"/>
    <w:rsid w:val="00BC3F42"/>
    <w:rsid w:val="00BC6C8F"/>
    <w:rsid w:val="00BC7237"/>
    <w:rsid w:val="00BD0068"/>
    <w:rsid w:val="00BD7892"/>
    <w:rsid w:val="00BE1024"/>
    <w:rsid w:val="00BE159B"/>
    <w:rsid w:val="00BE18BB"/>
    <w:rsid w:val="00BE4B61"/>
    <w:rsid w:val="00BE7DB3"/>
    <w:rsid w:val="00BF301E"/>
    <w:rsid w:val="00BF77DA"/>
    <w:rsid w:val="00C004D5"/>
    <w:rsid w:val="00C02D1C"/>
    <w:rsid w:val="00C02DF3"/>
    <w:rsid w:val="00C035C3"/>
    <w:rsid w:val="00C03834"/>
    <w:rsid w:val="00C04FF4"/>
    <w:rsid w:val="00C058CD"/>
    <w:rsid w:val="00C069AE"/>
    <w:rsid w:val="00C06E65"/>
    <w:rsid w:val="00C074B3"/>
    <w:rsid w:val="00C11DCC"/>
    <w:rsid w:val="00C13757"/>
    <w:rsid w:val="00C160D3"/>
    <w:rsid w:val="00C16C0B"/>
    <w:rsid w:val="00C176CF"/>
    <w:rsid w:val="00C213B9"/>
    <w:rsid w:val="00C217D4"/>
    <w:rsid w:val="00C25C0B"/>
    <w:rsid w:val="00C25D87"/>
    <w:rsid w:val="00C30746"/>
    <w:rsid w:val="00C37BC5"/>
    <w:rsid w:val="00C401AE"/>
    <w:rsid w:val="00C416B7"/>
    <w:rsid w:val="00C4278C"/>
    <w:rsid w:val="00C445FD"/>
    <w:rsid w:val="00C448E0"/>
    <w:rsid w:val="00C45201"/>
    <w:rsid w:val="00C4609D"/>
    <w:rsid w:val="00C469B3"/>
    <w:rsid w:val="00C46B4D"/>
    <w:rsid w:val="00C46BEF"/>
    <w:rsid w:val="00C47799"/>
    <w:rsid w:val="00C479C6"/>
    <w:rsid w:val="00C50BC7"/>
    <w:rsid w:val="00C50DBE"/>
    <w:rsid w:val="00C50F23"/>
    <w:rsid w:val="00C525C3"/>
    <w:rsid w:val="00C55085"/>
    <w:rsid w:val="00C552E9"/>
    <w:rsid w:val="00C55FEB"/>
    <w:rsid w:val="00C609F8"/>
    <w:rsid w:val="00C6326B"/>
    <w:rsid w:val="00C6447C"/>
    <w:rsid w:val="00C6469E"/>
    <w:rsid w:val="00C66C5A"/>
    <w:rsid w:val="00C7011B"/>
    <w:rsid w:val="00C71429"/>
    <w:rsid w:val="00C71FE0"/>
    <w:rsid w:val="00C761D3"/>
    <w:rsid w:val="00C76A09"/>
    <w:rsid w:val="00C77A1F"/>
    <w:rsid w:val="00C77EC9"/>
    <w:rsid w:val="00C814FC"/>
    <w:rsid w:val="00C81F12"/>
    <w:rsid w:val="00C82F01"/>
    <w:rsid w:val="00C85867"/>
    <w:rsid w:val="00C90B13"/>
    <w:rsid w:val="00C912DF"/>
    <w:rsid w:val="00C93F41"/>
    <w:rsid w:val="00C94712"/>
    <w:rsid w:val="00C95B91"/>
    <w:rsid w:val="00CA1531"/>
    <w:rsid w:val="00CA58A3"/>
    <w:rsid w:val="00CA6CBC"/>
    <w:rsid w:val="00CB5DEA"/>
    <w:rsid w:val="00CC12F2"/>
    <w:rsid w:val="00CC3E00"/>
    <w:rsid w:val="00CC50A7"/>
    <w:rsid w:val="00CC6234"/>
    <w:rsid w:val="00CC7361"/>
    <w:rsid w:val="00CD05F6"/>
    <w:rsid w:val="00CD3322"/>
    <w:rsid w:val="00CD4714"/>
    <w:rsid w:val="00CD75FB"/>
    <w:rsid w:val="00CF0D2A"/>
    <w:rsid w:val="00CF39A6"/>
    <w:rsid w:val="00CF4A75"/>
    <w:rsid w:val="00D029EE"/>
    <w:rsid w:val="00D03502"/>
    <w:rsid w:val="00D04506"/>
    <w:rsid w:val="00D06698"/>
    <w:rsid w:val="00D1047F"/>
    <w:rsid w:val="00D11171"/>
    <w:rsid w:val="00D13241"/>
    <w:rsid w:val="00D14E6D"/>
    <w:rsid w:val="00D176DF"/>
    <w:rsid w:val="00D2028E"/>
    <w:rsid w:val="00D20708"/>
    <w:rsid w:val="00D22FDA"/>
    <w:rsid w:val="00D26082"/>
    <w:rsid w:val="00D31E99"/>
    <w:rsid w:val="00D32EE9"/>
    <w:rsid w:val="00D34171"/>
    <w:rsid w:val="00D40486"/>
    <w:rsid w:val="00D436AD"/>
    <w:rsid w:val="00D43B3C"/>
    <w:rsid w:val="00D43E38"/>
    <w:rsid w:val="00D54514"/>
    <w:rsid w:val="00D56823"/>
    <w:rsid w:val="00D60C9E"/>
    <w:rsid w:val="00D648DB"/>
    <w:rsid w:val="00D66D83"/>
    <w:rsid w:val="00D71C5C"/>
    <w:rsid w:val="00D721BA"/>
    <w:rsid w:val="00D72925"/>
    <w:rsid w:val="00D87393"/>
    <w:rsid w:val="00D907C5"/>
    <w:rsid w:val="00D9086F"/>
    <w:rsid w:val="00D90B9C"/>
    <w:rsid w:val="00D929AE"/>
    <w:rsid w:val="00D92D4E"/>
    <w:rsid w:val="00D94E89"/>
    <w:rsid w:val="00DA0FD4"/>
    <w:rsid w:val="00DA4BEF"/>
    <w:rsid w:val="00DA5E3A"/>
    <w:rsid w:val="00DA6E10"/>
    <w:rsid w:val="00DB00F9"/>
    <w:rsid w:val="00DB0ED4"/>
    <w:rsid w:val="00DB147D"/>
    <w:rsid w:val="00DB44D1"/>
    <w:rsid w:val="00DB73A9"/>
    <w:rsid w:val="00DC1B5C"/>
    <w:rsid w:val="00DC4517"/>
    <w:rsid w:val="00DC5273"/>
    <w:rsid w:val="00DC655C"/>
    <w:rsid w:val="00DC6CCF"/>
    <w:rsid w:val="00DD19C6"/>
    <w:rsid w:val="00DD3D20"/>
    <w:rsid w:val="00DD44FE"/>
    <w:rsid w:val="00DE6B94"/>
    <w:rsid w:val="00DF13D5"/>
    <w:rsid w:val="00DF2BEF"/>
    <w:rsid w:val="00DF3540"/>
    <w:rsid w:val="00DF4B61"/>
    <w:rsid w:val="00DF69D8"/>
    <w:rsid w:val="00E009CB"/>
    <w:rsid w:val="00E010DE"/>
    <w:rsid w:val="00E03159"/>
    <w:rsid w:val="00E0629A"/>
    <w:rsid w:val="00E06DB0"/>
    <w:rsid w:val="00E11D28"/>
    <w:rsid w:val="00E12676"/>
    <w:rsid w:val="00E12EBC"/>
    <w:rsid w:val="00E16468"/>
    <w:rsid w:val="00E25D26"/>
    <w:rsid w:val="00E26922"/>
    <w:rsid w:val="00E26D78"/>
    <w:rsid w:val="00E27331"/>
    <w:rsid w:val="00E3046D"/>
    <w:rsid w:val="00E3199A"/>
    <w:rsid w:val="00E329F3"/>
    <w:rsid w:val="00E35BE8"/>
    <w:rsid w:val="00E371AD"/>
    <w:rsid w:val="00E37A69"/>
    <w:rsid w:val="00E40E30"/>
    <w:rsid w:val="00E42064"/>
    <w:rsid w:val="00E42A11"/>
    <w:rsid w:val="00E4449B"/>
    <w:rsid w:val="00E4452B"/>
    <w:rsid w:val="00E4479B"/>
    <w:rsid w:val="00E44D54"/>
    <w:rsid w:val="00E47349"/>
    <w:rsid w:val="00E47A97"/>
    <w:rsid w:val="00E5034F"/>
    <w:rsid w:val="00E510F7"/>
    <w:rsid w:val="00E521A9"/>
    <w:rsid w:val="00E541D1"/>
    <w:rsid w:val="00E5563C"/>
    <w:rsid w:val="00E56700"/>
    <w:rsid w:val="00E62112"/>
    <w:rsid w:val="00E62592"/>
    <w:rsid w:val="00E65EC1"/>
    <w:rsid w:val="00E67CA7"/>
    <w:rsid w:val="00E67F9A"/>
    <w:rsid w:val="00E75398"/>
    <w:rsid w:val="00E75900"/>
    <w:rsid w:val="00E7590F"/>
    <w:rsid w:val="00E76135"/>
    <w:rsid w:val="00E762EE"/>
    <w:rsid w:val="00E776A5"/>
    <w:rsid w:val="00E8014B"/>
    <w:rsid w:val="00E81F65"/>
    <w:rsid w:val="00E84720"/>
    <w:rsid w:val="00E8525C"/>
    <w:rsid w:val="00E855E5"/>
    <w:rsid w:val="00E95BD6"/>
    <w:rsid w:val="00EA0C18"/>
    <w:rsid w:val="00EB1552"/>
    <w:rsid w:val="00EB2A52"/>
    <w:rsid w:val="00EB36A3"/>
    <w:rsid w:val="00EB3CC8"/>
    <w:rsid w:val="00EB6B45"/>
    <w:rsid w:val="00EC585F"/>
    <w:rsid w:val="00ED15BB"/>
    <w:rsid w:val="00ED3C0F"/>
    <w:rsid w:val="00ED5C2D"/>
    <w:rsid w:val="00ED6186"/>
    <w:rsid w:val="00ED6C34"/>
    <w:rsid w:val="00EE108A"/>
    <w:rsid w:val="00EE1BEB"/>
    <w:rsid w:val="00EE32DD"/>
    <w:rsid w:val="00EE414D"/>
    <w:rsid w:val="00EE5923"/>
    <w:rsid w:val="00EE5963"/>
    <w:rsid w:val="00EE6EE9"/>
    <w:rsid w:val="00EE6F68"/>
    <w:rsid w:val="00EF44B6"/>
    <w:rsid w:val="00EF5330"/>
    <w:rsid w:val="00EF6746"/>
    <w:rsid w:val="00EF75B2"/>
    <w:rsid w:val="00F0039F"/>
    <w:rsid w:val="00F00BDC"/>
    <w:rsid w:val="00F0231B"/>
    <w:rsid w:val="00F03866"/>
    <w:rsid w:val="00F05B4F"/>
    <w:rsid w:val="00F10CD1"/>
    <w:rsid w:val="00F11AAC"/>
    <w:rsid w:val="00F11C98"/>
    <w:rsid w:val="00F135E0"/>
    <w:rsid w:val="00F159EE"/>
    <w:rsid w:val="00F16BED"/>
    <w:rsid w:val="00F20065"/>
    <w:rsid w:val="00F20A99"/>
    <w:rsid w:val="00F21190"/>
    <w:rsid w:val="00F23849"/>
    <w:rsid w:val="00F27B1E"/>
    <w:rsid w:val="00F30BB3"/>
    <w:rsid w:val="00F335E6"/>
    <w:rsid w:val="00F341EA"/>
    <w:rsid w:val="00F35BDE"/>
    <w:rsid w:val="00F36234"/>
    <w:rsid w:val="00F369C5"/>
    <w:rsid w:val="00F37064"/>
    <w:rsid w:val="00F379BF"/>
    <w:rsid w:val="00F428AD"/>
    <w:rsid w:val="00F4333C"/>
    <w:rsid w:val="00F45292"/>
    <w:rsid w:val="00F5074F"/>
    <w:rsid w:val="00F50CF8"/>
    <w:rsid w:val="00F50D69"/>
    <w:rsid w:val="00F52EB6"/>
    <w:rsid w:val="00F56143"/>
    <w:rsid w:val="00F57B25"/>
    <w:rsid w:val="00F62477"/>
    <w:rsid w:val="00F6453C"/>
    <w:rsid w:val="00F700EB"/>
    <w:rsid w:val="00F7161D"/>
    <w:rsid w:val="00F74BFA"/>
    <w:rsid w:val="00F74F0C"/>
    <w:rsid w:val="00F8082D"/>
    <w:rsid w:val="00F80D14"/>
    <w:rsid w:val="00F85732"/>
    <w:rsid w:val="00F93992"/>
    <w:rsid w:val="00F93C61"/>
    <w:rsid w:val="00F943DA"/>
    <w:rsid w:val="00F94693"/>
    <w:rsid w:val="00F94BB6"/>
    <w:rsid w:val="00F95C71"/>
    <w:rsid w:val="00F96840"/>
    <w:rsid w:val="00F97C2E"/>
    <w:rsid w:val="00FA19F0"/>
    <w:rsid w:val="00FA48C4"/>
    <w:rsid w:val="00FA6364"/>
    <w:rsid w:val="00FB09C8"/>
    <w:rsid w:val="00FB1103"/>
    <w:rsid w:val="00FB3F4B"/>
    <w:rsid w:val="00FB5EC9"/>
    <w:rsid w:val="00FB68C4"/>
    <w:rsid w:val="00FC1610"/>
    <w:rsid w:val="00FC1E71"/>
    <w:rsid w:val="00FC44D5"/>
    <w:rsid w:val="00FC44ED"/>
    <w:rsid w:val="00FC48A8"/>
    <w:rsid w:val="00FC5F52"/>
    <w:rsid w:val="00FC6D55"/>
    <w:rsid w:val="00FC79CF"/>
    <w:rsid w:val="00FD0336"/>
    <w:rsid w:val="00FD0F64"/>
    <w:rsid w:val="00FD3445"/>
    <w:rsid w:val="00FD73B1"/>
    <w:rsid w:val="00FE0946"/>
    <w:rsid w:val="00FE1091"/>
    <w:rsid w:val="00FE1643"/>
    <w:rsid w:val="00FE1FF3"/>
    <w:rsid w:val="00FE4307"/>
    <w:rsid w:val="00FE7829"/>
    <w:rsid w:val="00FF00A0"/>
    <w:rsid w:val="00FF345B"/>
    <w:rsid w:val="00FF65B1"/>
    <w:rsid w:val="00FF668C"/>
    <w:rsid w:val="00FF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2D8865-5943-4184-A4CA-23959FACA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4D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4D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44D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B6B1FECC9AF9037723A3326543AACB304C7FBC063218470579EC963FD94958C24A8DDC6B9016A44174246339TCJ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DB6B1FECC9AF9037723A3326543AACB304C7FBC063218470579EC963FD94958C24A8DDC6B9016A44174246339TCJ" TargetMode="External"/><Relationship Id="rId12" Type="http://schemas.openxmlformats.org/officeDocument/2006/relationships/hyperlink" Target="consultantplus://offline/ref=9DB6B1FECC9AF9037723A3326543AACB304C7FBC063218470579EC963FD94958C24A8DDC6B9016A44174246339TC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DB6B1FECC9AF9037723A3326543AACB304C7FBC063218470579EC963FD94958C24A8DDC6B9016A44174246339TCJ" TargetMode="External"/><Relationship Id="rId11" Type="http://schemas.openxmlformats.org/officeDocument/2006/relationships/hyperlink" Target="consultantplus://offline/ref=9DB6B1FECC9AF9037723A3326543AACB304C7FBC063218470579EC963FD94958C24A8DDC6B9016A44174246339TCJ" TargetMode="External"/><Relationship Id="rId5" Type="http://schemas.openxmlformats.org/officeDocument/2006/relationships/hyperlink" Target="consultantplus://offline/ref=9DB6B1FECC9AF9037723A3326543AACB304C7FBC063218470579EC963FD94958C24A8DDC6B9016A44174246339TCJ" TargetMode="External"/><Relationship Id="rId10" Type="http://schemas.openxmlformats.org/officeDocument/2006/relationships/hyperlink" Target="consultantplus://offline/ref=9DB6B1FECC9AF9037723A3326543AACB304C7FBC063218470579EC963FD94958C24A8DDC6B9016A44174246339TCJ" TargetMode="External"/><Relationship Id="rId4" Type="http://schemas.openxmlformats.org/officeDocument/2006/relationships/hyperlink" Target="consultantplus://offline/ref=9DB6B1FECC9AF9037723A3326543AACB304C7FBC063218470579EC963FD94958C24A8DDC6B9016A44174246339TCJ" TargetMode="External"/><Relationship Id="rId9" Type="http://schemas.openxmlformats.org/officeDocument/2006/relationships/hyperlink" Target="consultantplus://offline/ref=9DB6B1FECC9AF9037723A3326543AACB304C7FBC063218470579EC963FD94958C24A8DDC6B9016A44174246339TC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1999</Words>
  <Characters>11395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Admin-22</dc:creator>
  <cp:lastModifiedBy>Алена Талаш</cp:lastModifiedBy>
  <cp:revision>2</cp:revision>
  <dcterms:created xsi:type="dcterms:W3CDTF">2019-04-15T10:37:00Z</dcterms:created>
  <dcterms:modified xsi:type="dcterms:W3CDTF">2019-04-15T10:37:00Z</dcterms:modified>
</cp:coreProperties>
</file>